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EF4B7" w14:textId="32FA868C" w:rsidR="0092749B" w:rsidRPr="0092749B" w:rsidRDefault="00693F1C" w:rsidP="0092749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FF0000"/>
          <w:sz w:val="32"/>
          <w:szCs w:val="32"/>
          <w:lang w:eastAsia="tr-TR"/>
        </w:rPr>
        <w:t>TÜM PSİKOTEKNİK MERKEZLERİ DERNEĞİ</w:t>
      </w:r>
    </w:p>
    <w:p w14:paraId="56FEDFE8" w14:textId="77777777" w:rsidR="0092749B" w:rsidRPr="0092749B" w:rsidRDefault="0092749B" w:rsidP="0092749B">
      <w:pPr>
        <w:spacing w:after="0" w:line="240" w:lineRule="auto"/>
        <w:jc w:val="center"/>
        <w:rPr>
          <w:rFonts w:ascii="Times New Roman" w:eastAsia="Times New Roman" w:hAnsi="Times New Roman" w:cs="Times New Roman"/>
          <w:sz w:val="24"/>
          <w:szCs w:val="24"/>
          <w:lang w:eastAsia="tr-TR"/>
        </w:rPr>
      </w:pPr>
    </w:p>
    <w:p w14:paraId="0AE09AF1" w14:textId="77777777" w:rsidR="0092749B" w:rsidRPr="0092749B" w:rsidRDefault="0092749B" w:rsidP="0092749B">
      <w:pPr>
        <w:spacing w:after="0" w:line="240" w:lineRule="auto"/>
        <w:jc w:val="center"/>
        <w:rPr>
          <w:rFonts w:ascii="Times New Roman" w:eastAsia="Times New Roman" w:hAnsi="Times New Roman" w:cs="Times New Roman"/>
          <w:sz w:val="24"/>
          <w:szCs w:val="24"/>
          <w:lang w:eastAsia="tr-TR"/>
        </w:rPr>
      </w:pPr>
    </w:p>
    <w:p w14:paraId="1D4350C0" w14:textId="34B1E760" w:rsidR="00B16101" w:rsidRDefault="0092749B" w:rsidP="00B16101">
      <w:r w:rsidRPr="0092749B">
        <w:rPr>
          <w:rFonts w:ascii="Times New Roman" w:eastAsia="Times New Roman" w:hAnsi="Times New Roman" w:cs="Times New Roman"/>
          <w:b/>
          <w:bCs/>
          <w:sz w:val="23"/>
          <w:szCs w:val="23"/>
          <w:lang w:eastAsia="tr-TR"/>
        </w:rPr>
        <w:t>Madde-1. Derneğin Adı ve Merkezi</w:t>
      </w:r>
      <w:r w:rsidRPr="0092749B">
        <w:rPr>
          <w:rFonts w:ascii="Times New Roman" w:eastAsia="Times New Roman" w:hAnsi="Times New Roman" w:cs="Times New Roman"/>
          <w:sz w:val="23"/>
          <w:szCs w:val="23"/>
          <w:lang w:eastAsia="tr-TR"/>
        </w:rPr>
        <w:br/>
        <w:t>Derneğin adı "</w:t>
      </w:r>
      <w:r w:rsidR="00693F1C">
        <w:rPr>
          <w:rFonts w:ascii="Times New Roman" w:eastAsia="Times New Roman" w:hAnsi="Times New Roman" w:cs="Times New Roman"/>
          <w:b/>
          <w:bCs/>
          <w:sz w:val="23"/>
          <w:szCs w:val="23"/>
          <w:lang w:eastAsia="tr-TR"/>
        </w:rPr>
        <w:t xml:space="preserve">Tüm </w:t>
      </w:r>
      <w:proofErr w:type="spellStart"/>
      <w:r w:rsidR="00693F1C">
        <w:rPr>
          <w:rFonts w:ascii="Times New Roman" w:eastAsia="Times New Roman" w:hAnsi="Times New Roman" w:cs="Times New Roman"/>
          <w:b/>
          <w:bCs/>
          <w:sz w:val="23"/>
          <w:szCs w:val="23"/>
          <w:lang w:eastAsia="tr-TR"/>
        </w:rPr>
        <w:t>Psikoteknik</w:t>
      </w:r>
      <w:proofErr w:type="spellEnd"/>
      <w:r w:rsidR="00693F1C">
        <w:rPr>
          <w:rFonts w:ascii="Times New Roman" w:eastAsia="Times New Roman" w:hAnsi="Times New Roman" w:cs="Times New Roman"/>
          <w:b/>
          <w:bCs/>
          <w:sz w:val="23"/>
          <w:szCs w:val="23"/>
          <w:lang w:eastAsia="tr-TR"/>
        </w:rPr>
        <w:t xml:space="preserve"> Merkezleri Derneği</w:t>
      </w:r>
      <w:r w:rsidRPr="0092749B">
        <w:rPr>
          <w:rFonts w:ascii="Times New Roman" w:eastAsia="Times New Roman" w:hAnsi="Times New Roman" w:cs="Times New Roman"/>
          <w:sz w:val="23"/>
          <w:szCs w:val="23"/>
          <w:lang w:eastAsia="tr-TR"/>
        </w:rPr>
        <w:t> " olup, kısa adı (</w:t>
      </w:r>
      <w:r w:rsidR="00B16101">
        <w:rPr>
          <w:rFonts w:ascii="Times New Roman" w:eastAsia="Times New Roman" w:hAnsi="Times New Roman" w:cs="Times New Roman"/>
          <w:sz w:val="23"/>
          <w:szCs w:val="23"/>
          <w:lang w:eastAsia="tr-TR"/>
        </w:rPr>
        <w:t>TPMD</w:t>
      </w:r>
      <w:r w:rsidRPr="0092749B">
        <w:rPr>
          <w:rFonts w:ascii="Times New Roman" w:eastAsia="Times New Roman" w:hAnsi="Times New Roman" w:cs="Times New Roman"/>
          <w:sz w:val="23"/>
          <w:szCs w:val="23"/>
          <w:lang w:eastAsia="tr-TR"/>
        </w:rPr>
        <w:t xml:space="preserve">)' </w:t>
      </w:r>
      <w:proofErr w:type="spellStart"/>
      <w:r w:rsidRPr="0092749B">
        <w:rPr>
          <w:rFonts w:ascii="Times New Roman" w:eastAsia="Times New Roman" w:hAnsi="Times New Roman" w:cs="Times New Roman"/>
          <w:sz w:val="23"/>
          <w:szCs w:val="23"/>
          <w:lang w:eastAsia="tr-TR"/>
        </w:rPr>
        <w:t>dir</w:t>
      </w:r>
      <w:proofErr w:type="spellEnd"/>
      <w:r w:rsidRPr="0092749B">
        <w:rPr>
          <w:rFonts w:ascii="Times New Roman" w:eastAsia="Times New Roman" w:hAnsi="Times New Roman" w:cs="Times New Roman"/>
          <w:sz w:val="23"/>
          <w:szCs w:val="23"/>
          <w:lang w:eastAsia="tr-TR"/>
        </w:rPr>
        <w:t xml:space="preserve">.    Genel Merkezi Ankara' </w:t>
      </w:r>
      <w:proofErr w:type="spellStart"/>
      <w:r w:rsidRPr="0092749B">
        <w:rPr>
          <w:rFonts w:ascii="Times New Roman" w:eastAsia="Times New Roman" w:hAnsi="Times New Roman" w:cs="Times New Roman"/>
          <w:sz w:val="23"/>
          <w:szCs w:val="23"/>
          <w:lang w:eastAsia="tr-TR"/>
        </w:rPr>
        <w:t>dır</w:t>
      </w:r>
      <w:proofErr w:type="spellEnd"/>
      <w:r w:rsidRPr="0092749B">
        <w:rPr>
          <w:rFonts w:ascii="Times New Roman" w:eastAsia="Times New Roman" w:hAnsi="Times New Roman" w:cs="Times New Roman"/>
          <w:sz w:val="23"/>
          <w:szCs w:val="23"/>
          <w:lang w:eastAsia="tr-TR"/>
        </w:rPr>
        <w:t>. </w:t>
      </w:r>
      <w:r w:rsidR="00D06257">
        <w:rPr>
          <w:rFonts w:ascii="Times New Roman" w:eastAsia="Times New Roman" w:hAnsi="Times New Roman" w:cs="Times New Roman"/>
          <w:sz w:val="23"/>
          <w:szCs w:val="23"/>
          <w:lang w:eastAsia="tr-TR"/>
        </w:rPr>
        <w:t xml:space="preserve">Türkiye’deki tüm </w:t>
      </w:r>
      <w:proofErr w:type="spellStart"/>
      <w:r w:rsidR="00D06257">
        <w:rPr>
          <w:rFonts w:ascii="Times New Roman" w:eastAsia="Times New Roman" w:hAnsi="Times New Roman" w:cs="Times New Roman"/>
          <w:sz w:val="23"/>
          <w:szCs w:val="23"/>
          <w:lang w:eastAsia="tr-TR"/>
        </w:rPr>
        <w:t>psikoteknik</w:t>
      </w:r>
      <w:proofErr w:type="spellEnd"/>
      <w:r w:rsidR="00D06257">
        <w:rPr>
          <w:rFonts w:ascii="Times New Roman" w:eastAsia="Times New Roman" w:hAnsi="Times New Roman" w:cs="Times New Roman"/>
          <w:sz w:val="23"/>
          <w:szCs w:val="23"/>
          <w:lang w:eastAsia="tr-TR"/>
        </w:rPr>
        <w:t xml:space="preserve"> merkezlerinin çatı örgütüdür ve bütün il ve ilçelerden üye alabilir. Dernek şube açmayacaktır </w:t>
      </w:r>
      <w:r w:rsidR="00B16101">
        <w:rPr>
          <w:rFonts w:ascii="Times New Roman" w:eastAsia="Times New Roman" w:hAnsi="Times New Roman" w:cs="Times New Roman"/>
          <w:sz w:val="23"/>
          <w:szCs w:val="23"/>
          <w:lang w:eastAsia="tr-TR"/>
        </w:rPr>
        <w:t>Yu</w:t>
      </w:r>
      <w:r w:rsidR="00C46062">
        <w:rPr>
          <w:rFonts w:ascii="Times New Roman" w:eastAsia="Times New Roman" w:hAnsi="Times New Roman" w:cs="Times New Roman"/>
          <w:sz w:val="23"/>
          <w:szCs w:val="23"/>
          <w:lang w:eastAsia="tr-TR"/>
        </w:rPr>
        <w:t>r</w:t>
      </w:r>
      <w:r w:rsidR="00B16101">
        <w:rPr>
          <w:rFonts w:ascii="Times New Roman" w:eastAsia="Times New Roman" w:hAnsi="Times New Roman" w:cs="Times New Roman"/>
          <w:sz w:val="23"/>
          <w:szCs w:val="23"/>
          <w:lang w:eastAsia="tr-TR"/>
        </w:rPr>
        <w:t xml:space="preserve">t içinde il </w:t>
      </w:r>
      <w:r w:rsidR="00ED08EF">
        <w:rPr>
          <w:rFonts w:ascii="Times New Roman" w:eastAsia="Times New Roman" w:hAnsi="Times New Roman" w:cs="Times New Roman"/>
          <w:sz w:val="23"/>
          <w:szCs w:val="23"/>
          <w:lang w:eastAsia="tr-TR"/>
        </w:rPr>
        <w:t>v</w:t>
      </w:r>
      <w:r w:rsidR="00B16101">
        <w:rPr>
          <w:rFonts w:ascii="Times New Roman" w:eastAsia="Times New Roman" w:hAnsi="Times New Roman" w:cs="Times New Roman"/>
          <w:sz w:val="23"/>
          <w:szCs w:val="23"/>
          <w:lang w:eastAsia="tr-TR"/>
        </w:rPr>
        <w:t>e ilçelerde Temsilcilikler açabilir.</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b/>
          <w:bCs/>
          <w:sz w:val="23"/>
          <w:szCs w:val="23"/>
          <w:lang w:eastAsia="tr-TR"/>
        </w:rPr>
        <w:t>Madde-2. Derneğin Amacı</w:t>
      </w:r>
      <w:r w:rsidRPr="0092749B">
        <w:rPr>
          <w:rFonts w:ascii="Times New Roman" w:eastAsia="Times New Roman" w:hAnsi="Times New Roman" w:cs="Times New Roman"/>
          <w:sz w:val="23"/>
          <w:szCs w:val="23"/>
          <w:lang w:eastAsia="tr-TR"/>
        </w:rPr>
        <w:br/>
      </w:r>
      <w:r w:rsidR="00B16101">
        <w:t xml:space="preserve">Dernek, yasalar ile bu tüzük hükümleri uyarınca yönetilmek, amaç ve hizmet konuları doğrultusunda, mesleki alanda çalışmalar yapmak üzere kurulmuştur. Faaliyetlerinde kamu yararına olma önceliği vardır. </w:t>
      </w:r>
    </w:p>
    <w:p w14:paraId="4FEA7A11" w14:textId="455DB773" w:rsidR="005E29B6" w:rsidRPr="005E29B6" w:rsidRDefault="005E29B6" w:rsidP="00B16101">
      <w:pPr>
        <w:rPr>
          <w:b/>
          <w:bCs/>
        </w:rPr>
      </w:pPr>
      <w:r w:rsidRPr="005E29B6">
        <w:rPr>
          <w:b/>
          <w:bCs/>
        </w:rPr>
        <w:t xml:space="preserve">Derneğin </w:t>
      </w:r>
      <w:r>
        <w:rPr>
          <w:b/>
          <w:bCs/>
        </w:rPr>
        <w:t>A</w:t>
      </w:r>
      <w:r w:rsidRPr="005E29B6">
        <w:rPr>
          <w:b/>
          <w:bCs/>
        </w:rPr>
        <w:t>macı</w:t>
      </w:r>
    </w:p>
    <w:p w14:paraId="3A7DA76C" w14:textId="41A78D28" w:rsidR="00B16101" w:rsidRDefault="00F54EBF" w:rsidP="00B16101">
      <w:r>
        <w:rPr>
          <w:b/>
        </w:rPr>
        <w:t>2</w:t>
      </w:r>
      <w:r w:rsidR="00B16101" w:rsidRPr="00E33CAF">
        <w:rPr>
          <w:b/>
        </w:rPr>
        <w:t>.1.</w:t>
      </w:r>
      <w:r w:rsidR="00B16101">
        <w:t xml:space="preserve"> Üyeler arasında, saygı ve sevgi temelinde iletişimi güçlendirmek, mesleki anlamda etik kurallar çerçevesinde çalışmaları geliştirmek.</w:t>
      </w:r>
    </w:p>
    <w:p w14:paraId="018CB3A1" w14:textId="2CAABDB7" w:rsidR="00B16101" w:rsidRDefault="00F54EBF" w:rsidP="00B16101">
      <w:r>
        <w:rPr>
          <w:b/>
        </w:rPr>
        <w:t>2</w:t>
      </w:r>
      <w:r w:rsidR="00B16101" w:rsidRPr="00E33CAF">
        <w:rPr>
          <w:b/>
        </w:rPr>
        <w:t>.2.</w:t>
      </w:r>
      <w:r w:rsidR="00B16101">
        <w:t xml:space="preserve"> Mesleki alanında iş gücünün sağlanmasına destek olmak.</w:t>
      </w:r>
    </w:p>
    <w:p w14:paraId="0DD3CF5B" w14:textId="13D02452" w:rsidR="00B16101" w:rsidRDefault="00F54EBF" w:rsidP="00B16101">
      <w:r>
        <w:rPr>
          <w:b/>
        </w:rPr>
        <w:t>2</w:t>
      </w:r>
      <w:r w:rsidR="00B16101" w:rsidRPr="00E33CAF">
        <w:rPr>
          <w:b/>
        </w:rPr>
        <w:t>.3.</w:t>
      </w:r>
      <w:r w:rsidR="00B16101">
        <w:t xml:space="preserve"> </w:t>
      </w:r>
      <w:proofErr w:type="spellStart"/>
      <w:r w:rsidR="00B16101">
        <w:t>Psikoteknik</w:t>
      </w:r>
      <w:proofErr w:type="spellEnd"/>
      <w:r w:rsidR="00B16101">
        <w:t xml:space="preserve"> Merkezlerinin dünya normlarında işlerlik sağlayabilmesi için çalışmalara destek olmak.</w:t>
      </w:r>
    </w:p>
    <w:p w14:paraId="11C67B74" w14:textId="3E8B05EF" w:rsidR="00B16101" w:rsidRDefault="00F54EBF" w:rsidP="00B16101">
      <w:r>
        <w:rPr>
          <w:b/>
        </w:rPr>
        <w:t>2</w:t>
      </w:r>
      <w:r w:rsidR="00B16101" w:rsidRPr="00E33CAF">
        <w:rPr>
          <w:b/>
        </w:rPr>
        <w:t>.4.</w:t>
      </w:r>
      <w:r w:rsidR="00B16101">
        <w:t xml:space="preserve"> </w:t>
      </w:r>
      <w:proofErr w:type="spellStart"/>
      <w:r w:rsidR="00B16101">
        <w:t>Psikoteknik</w:t>
      </w:r>
      <w:proofErr w:type="spellEnd"/>
      <w:r w:rsidR="00B16101">
        <w:t xml:space="preserve"> Merkezlerinin ihtiyaç duyacağı personelin gelişimine, belgelenmesine destek olmak.</w:t>
      </w:r>
    </w:p>
    <w:p w14:paraId="067AC243" w14:textId="40D7B26B" w:rsidR="00B16101" w:rsidRDefault="00F54EBF" w:rsidP="00B16101">
      <w:r>
        <w:rPr>
          <w:b/>
        </w:rPr>
        <w:t>2</w:t>
      </w:r>
      <w:r w:rsidR="00B16101" w:rsidRPr="00E33CAF">
        <w:rPr>
          <w:b/>
        </w:rPr>
        <w:t>.5.</w:t>
      </w:r>
      <w:r w:rsidR="00B16101">
        <w:t xml:space="preserve"> </w:t>
      </w:r>
      <w:proofErr w:type="spellStart"/>
      <w:r w:rsidR="00B16101">
        <w:t>Psikoteknik</w:t>
      </w:r>
      <w:proofErr w:type="spellEnd"/>
      <w:r w:rsidR="00B16101">
        <w:t xml:space="preserve"> Merkezlerinin her türlü ihtiyaçlarını, isteklerini gidermek için çalışmalar yapmak.</w:t>
      </w:r>
      <w:r w:rsidR="00DA2511">
        <w:t xml:space="preserve"> Değişik ülkelerde kullanılmakta olan </w:t>
      </w:r>
      <w:proofErr w:type="spellStart"/>
      <w:r w:rsidR="00DA2511">
        <w:t>psikoteknik</w:t>
      </w:r>
      <w:proofErr w:type="spellEnd"/>
      <w:r w:rsidR="00DA2511">
        <w:t xml:space="preserve"> cihazlarını ve sistemlerini incelemek, ülkemizdeki sistemle mukayese ederek daha kullanışlı olanları belirlemek</w:t>
      </w:r>
      <w:r w:rsidR="006B2E1F">
        <w:t>, üyelerimizi bilgilendirmek.</w:t>
      </w:r>
    </w:p>
    <w:p w14:paraId="2E7B2725" w14:textId="68584C63" w:rsidR="00B16101" w:rsidRDefault="00F54EBF" w:rsidP="00B16101">
      <w:r>
        <w:rPr>
          <w:b/>
        </w:rPr>
        <w:t>2</w:t>
      </w:r>
      <w:r w:rsidR="00B16101" w:rsidRPr="00E33CAF">
        <w:rPr>
          <w:b/>
        </w:rPr>
        <w:t>.6.</w:t>
      </w:r>
      <w:r w:rsidR="00B16101">
        <w:t xml:space="preserve"> </w:t>
      </w:r>
      <w:proofErr w:type="spellStart"/>
      <w:r w:rsidR="00B16101">
        <w:t>Psikoteknik</w:t>
      </w:r>
      <w:proofErr w:type="spellEnd"/>
      <w:r w:rsidR="00B16101">
        <w:t xml:space="preserve"> Merkezlerinin mevzuatının gelişmesi için çalışmalar yapmak.</w:t>
      </w:r>
      <w:r w:rsidR="006B2E1F">
        <w:t xml:space="preserve"> Konuyla ilgili akademik çalışmaları takip etmek ve katkı sunmak.</w:t>
      </w:r>
    </w:p>
    <w:p w14:paraId="45998B5F" w14:textId="52303393" w:rsidR="00B16101" w:rsidRDefault="00F54EBF" w:rsidP="00B16101">
      <w:r>
        <w:rPr>
          <w:b/>
        </w:rPr>
        <w:t>2</w:t>
      </w:r>
      <w:r w:rsidR="00B16101" w:rsidRPr="00B84C61">
        <w:rPr>
          <w:b/>
        </w:rPr>
        <w:t>.7.</w:t>
      </w:r>
      <w:r w:rsidR="00B16101">
        <w:t xml:space="preserve"> Taban fiyatın belirlenmesinde maliyet hesabı çıkarmak ve bakanlığa bu konuda öneride </w:t>
      </w:r>
      <w:proofErr w:type="gramStart"/>
      <w:r w:rsidR="00B16101">
        <w:t>bulunmak</w:t>
      </w:r>
      <w:proofErr w:type="gramEnd"/>
      <w:r w:rsidR="00B16101">
        <w:t>.</w:t>
      </w:r>
    </w:p>
    <w:p w14:paraId="2E84A44D" w14:textId="4D3CB47D" w:rsidR="00B16101" w:rsidRDefault="00F54EBF" w:rsidP="00B16101">
      <w:r>
        <w:t>2</w:t>
      </w:r>
      <w:r w:rsidR="00B16101">
        <w:t>.8. Sağlık Bakanlığının belirlemiş olduğu taban fiyatın uygulanması için çalışmalar yapmak.</w:t>
      </w:r>
    </w:p>
    <w:p w14:paraId="319FE59B" w14:textId="08CADE2B" w:rsidR="00B16101" w:rsidRDefault="00F54EBF" w:rsidP="00B16101">
      <w:r>
        <w:t>2</w:t>
      </w:r>
      <w:r w:rsidR="00B16101">
        <w:t xml:space="preserve">.9. </w:t>
      </w:r>
      <w:proofErr w:type="spellStart"/>
      <w:r w:rsidR="00B16101">
        <w:t>Psikoteknik</w:t>
      </w:r>
      <w:proofErr w:type="spellEnd"/>
      <w:r w:rsidR="00B16101">
        <w:t xml:space="preserve"> merkezlerinin mevzuata uygun faaliyette bulunması için çalışmalar yapmak.</w:t>
      </w:r>
    </w:p>
    <w:p w14:paraId="69B9D9A1" w14:textId="6AAC259A" w:rsidR="005E29B6" w:rsidRDefault="005E29B6" w:rsidP="00B16101">
      <w:pPr>
        <w:rPr>
          <w:b/>
          <w:bCs/>
        </w:rPr>
      </w:pPr>
      <w:r w:rsidRPr="005E29B6">
        <w:rPr>
          <w:b/>
          <w:bCs/>
        </w:rPr>
        <w:t xml:space="preserve">Derneğin </w:t>
      </w:r>
      <w:r>
        <w:rPr>
          <w:b/>
          <w:bCs/>
        </w:rPr>
        <w:t>F</w:t>
      </w:r>
      <w:r w:rsidRPr="005E29B6">
        <w:rPr>
          <w:b/>
          <w:bCs/>
        </w:rPr>
        <w:t xml:space="preserve">aaliyet </w:t>
      </w:r>
      <w:r>
        <w:rPr>
          <w:b/>
          <w:bCs/>
        </w:rPr>
        <w:t>A</w:t>
      </w:r>
      <w:r w:rsidRPr="005E29B6">
        <w:rPr>
          <w:b/>
          <w:bCs/>
        </w:rPr>
        <w:t>lanı</w:t>
      </w:r>
    </w:p>
    <w:p w14:paraId="5CB80D0D" w14:textId="77777777" w:rsidR="005E29B6" w:rsidRDefault="005E29B6" w:rsidP="005E29B6">
      <w:r>
        <w:t>2.10. Dernek sosyal, örgütsel ve bilimsel alanda yurt içinde il ve ilçelerde faaliyet gösterir.</w:t>
      </w:r>
    </w:p>
    <w:p w14:paraId="65A4CEA3" w14:textId="4D57D240" w:rsidR="0092749B" w:rsidRPr="0092749B" w:rsidRDefault="0092749B" w:rsidP="0092749B">
      <w:pPr>
        <w:spacing w:before="100" w:beforeAutospacing="1" w:after="100" w:afterAutospacing="1" w:line="240" w:lineRule="auto"/>
        <w:rPr>
          <w:rFonts w:ascii="Times New Roman" w:eastAsia="Times New Roman" w:hAnsi="Times New Roman" w:cs="Times New Roman"/>
          <w:sz w:val="23"/>
          <w:szCs w:val="23"/>
          <w:lang w:eastAsia="tr-TR"/>
        </w:rPr>
      </w:pPr>
      <w:r w:rsidRPr="0092749B">
        <w:rPr>
          <w:rFonts w:ascii="Times New Roman" w:eastAsia="Times New Roman" w:hAnsi="Times New Roman" w:cs="Times New Roman"/>
          <w:b/>
          <w:bCs/>
          <w:sz w:val="23"/>
          <w:szCs w:val="23"/>
          <w:lang w:eastAsia="tr-TR"/>
        </w:rPr>
        <w:t>Madde-3. Derneğin Çalışma Şekli ve Alanları</w:t>
      </w:r>
      <w:r w:rsidRPr="0092749B">
        <w:rPr>
          <w:rFonts w:ascii="Times New Roman" w:eastAsia="Times New Roman" w:hAnsi="Times New Roman" w:cs="Times New Roman"/>
          <w:sz w:val="23"/>
          <w:szCs w:val="23"/>
          <w:lang w:eastAsia="tr-TR"/>
        </w:rPr>
        <w:br/>
        <w:t xml:space="preserve">1. </w:t>
      </w:r>
      <w:r w:rsidR="00B178E7">
        <w:rPr>
          <w:rFonts w:ascii="Times New Roman" w:eastAsia="Times New Roman" w:hAnsi="Times New Roman" w:cs="Times New Roman"/>
          <w:sz w:val="23"/>
          <w:szCs w:val="23"/>
          <w:lang w:eastAsia="tr-TR"/>
        </w:rPr>
        <w:t>A</w:t>
      </w:r>
      <w:r w:rsidRPr="0092749B">
        <w:rPr>
          <w:rFonts w:ascii="Times New Roman" w:eastAsia="Times New Roman" w:hAnsi="Times New Roman" w:cs="Times New Roman"/>
          <w:sz w:val="23"/>
          <w:szCs w:val="23"/>
          <w:lang w:eastAsia="tr-TR"/>
        </w:rPr>
        <w:t>lanında Beş yıllık kalkınma planları çerçevesinde hükümetlere, TBMM komisyonlarına</w:t>
      </w:r>
      <w:r w:rsidR="006B2E1F">
        <w:rPr>
          <w:rFonts w:ascii="Times New Roman" w:eastAsia="Times New Roman" w:hAnsi="Times New Roman" w:cs="Times New Roman"/>
          <w:sz w:val="23"/>
          <w:szCs w:val="23"/>
          <w:lang w:eastAsia="tr-TR"/>
        </w:rPr>
        <w:t xml:space="preserve">, </w:t>
      </w:r>
      <w:r w:rsidRPr="0092749B">
        <w:rPr>
          <w:rFonts w:ascii="Times New Roman" w:eastAsia="Times New Roman" w:hAnsi="Times New Roman" w:cs="Times New Roman"/>
          <w:sz w:val="23"/>
          <w:szCs w:val="23"/>
          <w:lang w:eastAsia="tr-TR"/>
        </w:rPr>
        <w:t xml:space="preserve">adli yargıya ve üniversitelere görüş vermek ve İllerde </w:t>
      </w:r>
      <w:r w:rsidR="00B178E7">
        <w:rPr>
          <w:rFonts w:ascii="Times New Roman" w:eastAsia="Times New Roman" w:hAnsi="Times New Roman" w:cs="Times New Roman"/>
          <w:sz w:val="23"/>
          <w:szCs w:val="23"/>
          <w:lang w:eastAsia="tr-TR"/>
        </w:rPr>
        <w:t xml:space="preserve">Sürücülere </w:t>
      </w:r>
      <w:proofErr w:type="spellStart"/>
      <w:r w:rsidR="00B178E7">
        <w:rPr>
          <w:rFonts w:ascii="Times New Roman" w:eastAsia="Times New Roman" w:hAnsi="Times New Roman" w:cs="Times New Roman"/>
          <w:sz w:val="23"/>
          <w:szCs w:val="23"/>
          <w:lang w:eastAsia="tr-TR"/>
        </w:rPr>
        <w:t>Psikoteknik</w:t>
      </w:r>
      <w:proofErr w:type="spellEnd"/>
      <w:r w:rsidR="00B178E7">
        <w:rPr>
          <w:rFonts w:ascii="Times New Roman" w:eastAsia="Times New Roman" w:hAnsi="Times New Roman" w:cs="Times New Roman"/>
          <w:sz w:val="23"/>
          <w:szCs w:val="23"/>
          <w:lang w:eastAsia="tr-TR"/>
        </w:rPr>
        <w:t xml:space="preserve"> uy</w:t>
      </w:r>
      <w:r w:rsidR="003F41B4">
        <w:rPr>
          <w:rFonts w:ascii="Times New Roman" w:eastAsia="Times New Roman" w:hAnsi="Times New Roman" w:cs="Times New Roman"/>
          <w:sz w:val="23"/>
          <w:szCs w:val="23"/>
          <w:lang w:eastAsia="tr-TR"/>
        </w:rPr>
        <w:t>g</w:t>
      </w:r>
      <w:bookmarkStart w:id="0" w:name="_GoBack"/>
      <w:bookmarkEnd w:id="0"/>
      <w:r w:rsidR="00B178E7">
        <w:rPr>
          <w:rFonts w:ascii="Times New Roman" w:eastAsia="Times New Roman" w:hAnsi="Times New Roman" w:cs="Times New Roman"/>
          <w:sz w:val="23"/>
          <w:szCs w:val="23"/>
          <w:lang w:eastAsia="tr-TR"/>
        </w:rPr>
        <w:t>ulamaları</w:t>
      </w:r>
      <w:r w:rsidRPr="0092749B">
        <w:rPr>
          <w:rFonts w:ascii="Times New Roman" w:eastAsia="Times New Roman" w:hAnsi="Times New Roman" w:cs="Times New Roman"/>
          <w:sz w:val="23"/>
          <w:szCs w:val="23"/>
          <w:lang w:eastAsia="tr-TR"/>
        </w:rPr>
        <w:t xml:space="preserve"> ile ilgili </w:t>
      </w:r>
      <w:r w:rsidR="00330380">
        <w:rPr>
          <w:rFonts w:ascii="Times New Roman" w:eastAsia="Times New Roman" w:hAnsi="Times New Roman" w:cs="Times New Roman"/>
          <w:sz w:val="23"/>
          <w:szCs w:val="23"/>
          <w:lang w:eastAsia="tr-TR"/>
        </w:rPr>
        <w:t xml:space="preserve">bilgi vermek, </w:t>
      </w:r>
      <w:r w:rsidRPr="0092749B">
        <w:rPr>
          <w:rFonts w:ascii="Times New Roman" w:eastAsia="Times New Roman" w:hAnsi="Times New Roman" w:cs="Times New Roman"/>
          <w:sz w:val="23"/>
          <w:szCs w:val="23"/>
          <w:lang w:eastAsia="tr-TR"/>
        </w:rPr>
        <w:t xml:space="preserve">komisyonlarda, İL </w:t>
      </w:r>
      <w:r w:rsidR="006B2E1F">
        <w:rPr>
          <w:rFonts w:ascii="Times New Roman" w:eastAsia="Times New Roman" w:hAnsi="Times New Roman" w:cs="Times New Roman"/>
          <w:sz w:val="23"/>
          <w:szCs w:val="23"/>
          <w:lang w:eastAsia="tr-TR"/>
        </w:rPr>
        <w:t>İ</w:t>
      </w:r>
      <w:r w:rsidRPr="0092749B">
        <w:rPr>
          <w:rFonts w:ascii="Times New Roman" w:eastAsia="Times New Roman" w:hAnsi="Times New Roman" w:cs="Times New Roman"/>
          <w:sz w:val="23"/>
          <w:szCs w:val="23"/>
          <w:lang w:eastAsia="tr-TR"/>
        </w:rPr>
        <w:t xml:space="preserve">nsan </w:t>
      </w:r>
      <w:r w:rsidR="006B2E1F">
        <w:rPr>
          <w:rFonts w:ascii="Times New Roman" w:eastAsia="Times New Roman" w:hAnsi="Times New Roman" w:cs="Times New Roman"/>
          <w:sz w:val="23"/>
          <w:szCs w:val="23"/>
          <w:lang w:eastAsia="tr-TR"/>
        </w:rPr>
        <w:t>H</w:t>
      </w:r>
      <w:r w:rsidRPr="0092749B">
        <w:rPr>
          <w:rFonts w:ascii="Times New Roman" w:eastAsia="Times New Roman" w:hAnsi="Times New Roman" w:cs="Times New Roman"/>
          <w:sz w:val="23"/>
          <w:szCs w:val="23"/>
          <w:lang w:eastAsia="tr-TR"/>
        </w:rPr>
        <w:t xml:space="preserve">akları </w:t>
      </w:r>
      <w:r w:rsidR="006B2E1F">
        <w:rPr>
          <w:rFonts w:ascii="Times New Roman" w:eastAsia="Times New Roman" w:hAnsi="Times New Roman" w:cs="Times New Roman"/>
          <w:sz w:val="23"/>
          <w:szCs w:val="23"/>
          <w:lang w:eastAsia="tr-TR"/>
        </w:rPr>
        <w:t>K</w:t>
      </w:r>
      <w:r w:rsidRPr="0092749B">
        <w:rPr>
          <w:rFonts w:ascii="Times New Roman" w:eastAsia="Times New Roman" w:hAnsi="Times New Roman" w:cs="Times New Roman"/>
          <w:sz w:val="23"/>
          <w:szCs w:val="23"/>
          <w:lang w:eastAsia="tr-TR"/>
        </w:rPr>
        <w:t xml:space="preserve">urulu ve </w:t>
      </w:r>
      <w:r w:rsidR="006B2E1F">
        <w:rPr>
          <w:rFonts w:ascii="Times New Roman" w:eastAsia="Times New Roman" w:hAnsi="Times New Roman" w:cs="Times New Roman"/>
          <w:sz w:val="23"/>
          <w:szCs w:val="23"/>
          <w:lang w:eastAsia="tr-TR"/>
        </w:rPr>
        <w:t>K</w:t>
      </w:r>
      <w:r w:rsidRPr="0092749B">
        <w:rPr>
          <w:rFonts w:ascii="Times New Roman" w:eastAsia="Times New Roman" w:hAnsi="Times New Roman" w:cs="Times New Roman"/>
          <w:sz w:val="23"/>
          <w:szCs w:val="23"/>
          <w:lang w:eastAsia="tr-TR"/>
        </w:rPr>
        <w:t xml:space="preserve">ent </w:t>
      </w:r>
      <w:r w:rsidR="006B2E1F">
        <w:rPr>
          <w:rFonts w:ascii="Times New Roman" w:eastAsia="Times New Roman" w:hAnsi="Times New Roman" w:cs="Times New Roman"/>
          <w:sz w:val="23"/>
          <w:szCs w:val="23"/>
          <w:lang w:eastAsia="tr-TR"/>
        </w:rPr>
        <w:t>K</w:t>
      </w:r>
      <w:r w:rsidRPr="0092749B">
        <w:rPr>
          <w:rFonts w:ascii="Times New Roman" w:eastAsia="Times New Roman" w:hAnsi="Times New Roman" w:cs="Times New Roman"/>
          <w:sz w:val="23"/>
          <w:szCs w:val="23"/>
          <w:lang w:eastAsia="tr-TR"/>
        </w:rPr>
        <w:t xml:space="preserve">onseylerinde   bulunmak, sempozyum ve </w:t>
      </w:r>
      <w:proofErr w:type="spellStart"/>
      <w:r w:rsidRPr="0092749B">
        <w:rPr>
          <w:rFonts w:ascii="Times New Roman" w:eastAsia="Times New Roman" w:hAnsi="Times New Roman" w:cs="Times New Roman"/>
          <w:sz w:val="23"/>
          <w:szCs w:val="23"/>
          <w:lang w:eastAsia="tr-TR"/>
        </w:rPr>
        <w:t>çalıştaylara</w:t>
      </w:r>
      <w:proofErr w:type="spellEnd"/>
      <w:r w:rsidRPr="0092749B">
        <w:rPr>
          <w:rFonts w:ascii="Times New Roman" w:eastAsia="Times New Roman" w:hAnsi="Times New Roman" w:cs="Times New Roman"/>
          <w:sz w:val="23"/>
          <w:szCs w:val="23"/>
          <w:lang w:eastAsia="tr-TR"/>
        </w:rPr>
        <w:t xml:space="preserve"> katılmak, </w:t>
      </w:r>
      <w:r w:rsidRPr="0092749B">
        <w:rPr>
          <w:rFonts w:ascii="Times New Roman" w:eastAsia="Times New Roman" w:hAnsi="Times New Roman" w:cs="Times New Roman"/>
          <w:sz w:val="23"/>
          <w:szCs w:val="23"/>
          <w:lang w:eastAsia="tr-TR"/>
        </w:rPr>
        <w:br/>
        <w:t xml:space="preserve">2. </w:t>
      </w:r>
      <w:r w:rsidR="00330380">
        <w:rPr>
          <w:rFonts w:ascii="Times New Roman" w:eastAsia="Times New Roman" w:hAnsi="Times New Roman" w:cs="Times New Roman"/>
          <w:sz w:val="23"/>
          <w:szCs w:val="23"/>
          <w:lang w:eastAsia="tr-TR"/>
        </w:rPr>
        <w:t xml:space="preserve">Sürücülerin </w:t>
      </w:r>
      <w:proofErr w:type="spellStart"/>
      <w:r w:rsidR="00330380">
        <w:rPr>
          <w:rFonts w:ascii="Times New Roman" w:eastAsia="Times New Roman" w:hAnsi="Times New Roman" w:cs="Times New Roman"/>
          <w:sz w:val="23"/>
          <w:szCs w:val="23"/>
          <w:lang w:eastAsia="tr-TR"/>
        </w:rPr>
        <w:t>psikomotor</w:t>
      </w:r>
      <w:proofErr w:type="spellEnd"/>
      <w:r w:rsidR="00330380">
        <w:rPr>
          <w:rFonts w:ascii="Times New Roman" w:eastAsia="Times New Roman" w:hAnsi="Times New Roman" w:cs="Times New Roman"/>
          <w:sz w:val="23"/>
          <w:szCs w:val="23"/>
          <w:lang w:eastAsia="tr-TR"/>
        </w:rPr>
        <w:t xml:space="preserve"> davranışları</w:t>
      </w:r>
      <w:r w:rsidRPr="0092749B">
        <w:rPr>
          <w:rFonts w:ascii="Times New Roman" w:eastAsia="Times New Roman" w:hAnsi="Times New Roman" w:cs="Times New Roman"/>
          <w:sz w:val="23"/>
          <w:szCs w:val="23"/>
          <w:lang w:eastAsia="tr-TR"/>
        </w:rPr>
        <w:t xml:space="preserve"> ve trafik kültürünü tabanda artırmak için ilk okul, </w:t>
      </w:r>
      <w:proofErr w:type="gramStart"/>
      <w:r w:rsidRPr="0092749B">
        <w:rPr>
          <w:rFonts w:ascii="Times New Roman" w:eastAsia="Times New Roman" w:hAnsi="Times New Roman" w:cs="Times New Roman"/>
          <w:sz w:val="23"/>
          <w:szCs w:val="23"/>
          <w:lang w:eastAsia="tr-TR"/>
        </w:rPr>
        <w:t>orta , lise</w:t>
      </w:r>
      <w:proofErr w:type="gramEnd"/>
      <w:r w:rsidRPr="0092749B">
        <w:rPr>
          <w:rFonts w:ascii="Times New Roman" w:eastAsia="Times New Roman" w:hAnsi="Times New Roman" w:cs="Times New Roman"/>
          <w:sz w:val="23"/>
          <w:szCs w:val="23"/>
          <w:lang w:eastAsia="tr-TR"/>
        </w:rPr>
        <w:t xml:space="preserve"> ve üniversiteler ve kadınların trafikte güvenliği için eğitim programlarına uygun ulusal projeler hazırlamak ve illerde uygulamak, kamu kuruluşları, meslek odaları, siyasi partiler, sendikalar ,ticari şirketler ve STK personellerine aydınlatıcı konferanslar vermek,</w:t>
      </w:r>
      <w:r w:rsidRPr="0092749B">
        <w:rPr>
          <w:rFonts w:ascii="Times New Roman" w:eastAsia="Times New Roman" w:hAnsi="Times New Roman" w:cs="Times New Roman"/>
          <w:sz w:val="23"/>
          <w:szCs w:val="23"/>
          <w:lang w:eastAsia="tr-TR"/>
        </w:rPr>
        <w:br/>
        <w:t xml:space="preserve">3. </w:t>
      </w:r>
      <w:proofErr w:type="spellStart"/>
      <w:r w:rsidR="00330380">
        <w:rPr>
          <w:rFonts w:ascii="Times New Roman" w:eastAsia="Times New Roman" w:hAnsi="Times New Roman" w:cs="Times New Roman"/>
          <w:sz w:val="23"/>
          <w:szCs w:val="23"/>
          <w:lang w:eastAsia="tr-TR"/>
        </w:rPr>
        <w:t>Psikoteknik</w:t>
      </w:r>
      <w:proofErr w:type="spellEnd"/>
      <w:r w:rsidR="00330380">
        <w:rPr>
          <w:rFonts w:ascii="Times New Roman" w:eastAsia="Times New Roman" w:hAnsi="Times New Roman" w:cs="Times New Roman"/>
          <w:sz w:val="23"/>
          <w:szCs w:val="23"/>
          <w:lang w:eastAsia="tr-TR"/>
        </w:rPr>
        <w:t xml:space="preserve"> uygulamaları</w:t>
      </w:r>
      <w:r w:rsidRPr="0092749B">
        <w:rPr>
          <w:rFonts w:ascii="Times New Roman" w:eastAsia="Times New Roman" w:hAnsi="Times New Roman" w:cs="Times New Roman"/>
          <w:sz w:val="23"/>
          <w:szCs w:val="23"/>
          <w:lang w:eastAsia="tr-TR"/>
        </w:rPr>
        <w:t xml:space="preserve"> alanında yurt içi ve dışında basılan kitap, dergi, tez, rapor, makale, karar veya görsel dokümanları toplayarak kataloglara göre ayırmak ve bir kütüphane kurarak </w:t>
      </w:r>
      <w:r w:rsidRPr="0092749B">
        <w:rPr>
          <w:rFonts w:ascii="Times New Roman" w:eastAsia="Times New Roman" w:hAnsi="Times New Roman" w:cs="Times New Roman"/>
          <w:sz w:val="23"/>
          <w:szCs w:val="23"/>
          <w:lang w:eastAsia="tr-TR"/>
        </w:rPr>
        <w:lastRenderedPageBreak/>
        <w:t>Türkiye de topumun ve araştırmacıların yararına sunmak, Ayrıca trafik amaçlı web sitesi kurarak elektronik posta ile tüm kamu ve özel kurum ve kitlelere bu faaliyetlerini duyurmak, üyeler arasında bu amaçla sosyal medya  gurubu kurarak daha çok bilgiyi geliştirmek ,</w:t>
      </w:r>
      <w:r w:rsidRPr="0092749B">
        <w:rPr>
          <w:rFonts w:ascii="Times New Roman" w:eastAsia="Times New Roman" w:hAnsi="Times New Roman" w:cs="Times New Roman"/>
          <w:sz w:val="23"/>
          <w:szCs w:val="23"/>
          <w:lang w:eastAsia="tr-TR"/>
        </w:rPr>
        <w:br/>
        <w:t xml:space="preserve">4.Tüm bu çalışmaları gerçekleştirmek için gerektiğinde vakıflar, federasyonlar kurmak veya kurulan bir federasyona dahil olmak, MTSK kursları , ileri sürüş teknikleri, güvenli sürüş teknikleri kursları açmak açtırmak veya işletmek ,trafik </w:t>
      </w:r>
      <w:proofErr w:type="spellStart"/>
      <w:r w:rsidRPr="0092749B">
        <w:rPr>
          <w:rFonts w:ascii="Times New Roman" w:eastAsia="Times New Roman" w:hAnsi="Times New Roman" w:cs="Times New Roman"/>
          <w:sz w:val="23"/>
          <w:szCs w:val="23"/>
          <w:lang w:eastAsia="tr-TR"/>
        </w:rPr>
        <w:t>muşavirliği</w:t>
      </w:r>
      <w:proofErr w:type="spellEnd"/>
      <w:r w:rsidRPr="0092749B">
        <w:rPr>
          <w:rFonts w:ascii="Times New Roman" w:eastAsia="Times New Roman" w:hAnsi="Times New Roman" w:cs="Times New Roman"/>
          <w:sz w:val="23"/>
          <w:szCs w:val="23"/>
          <w:lang w:eastAsia="tr-TR"/>
        </w:rPr>
        <w:t xml:space="preserve">, trafikte hukuk danışmanlığı, trafikte bilirkişilik yapmak, kitap veya dergi yayımlamak, otopark ve benzeri işletmeler yapmak veya yaptırmak, gayrimenkul alım ve satımı, kiralama, araç alım ve satımı ve kiralama işlemi yapmak veya yaptırmak, trafik çocuk </w:t>
      </w:r>
      <w:proofErr w:type="spellStart"/>
      <w:r w:rsidRPr="0092749B">
        <w:rPr>
          <w:rFonts w:ascii="Times New Roman" w:eastAsia="Times New Roman" w:hAnsi="Times New Roman" w:cs="Times New Roman"/>
          <w:sz w:val="23"/>
          <w:szCs w:val="23"/>
          <w:lang w:eastAsia="tr-TR"/>
        </w:rPr>
        <w:t>klüpleri</w:t>
      </w:r>
      <w:proofErr w:type="spellEnd"/>
      <w:r w:rsidRPr="0092749B">
        <w:rPr>
          <w:rFonts w:ascii="Times New Roman" w:eastAsia="Times New Roman" w:hAnsi="Times New Roman" w:cs="Times New Roman"/>
          <w:sz w:val="23"/>
          <w:szCs w:val="23"/>
          <w:lang w:eastAsia="tr-TR"/>
        </w:rPr>
        <w:t xml:space="preserve"> kurmak veya işletmek, gelir getirici kampanyalar yapmak ,yurt içinde yolcu veya yük taşımacılığı yapmak, yaptırmak veya işletmek gibi işlemleri yapar.</w:t>
      </w:r>
    </w:p>
    <w:p w14:paraId="563C10D7" w14:textId="52293DCD" w:rsidR="00E454F9" w:rsidRDefault="0092749B" w:rsidP="0092749B">
      <w:pPr>
        <w:spacing w:before="100" w:beforeAutospacing="1" w:after="100" w:afterAutospacing="1" w:line="240" w:lineRule="auto"/>
        <w:rPr>
          <w:rFonts w:ascii="Times New Roman" w:eastAsia="Times New Roman" w:hAnsi="Times New Roman" w:cs="Times New Roman"/>
          <w:sz w:val="23"/>
          <w:szCs w:val="23"/>
          <w:lang w:eastAsia="tr-TR"/>
        </w:rPr>
      </w:pPr>
      <w:r w:rsidRPr="0092749B">
        <w:rPr>
          <w:rFonts w:ascii="Times New Roman" w:eastAsia="Times New Roman" w:hAnsi="Times New Roman" w:cs="Times New Roman"/>
          <w:b/>
          <w:bCs/>
          <w:sz w:val="23"/>
          <w:szCs w:val="23"/>
          <w:lang w:eastAsia="tr-TR"/>
        </w:rPr>
        <w:t>Madde -4.Derneğin Üyeleri</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b/>
          <w:bCs/>
          <w:sz w:val="23"/>
          <w:szCs w:val="23"/>
          <w:lang w:eastAsia="tr-TR"/>
        </w:rPr>
        <w:t>a-Asil Üyelik</w:t>
      </w:r>
      <w:r w:rsidRPr="0092749B">
        <w:rPr>
          <w:rFonts w:ascii="Times New Roman" w:eastAsia="Times New Roman" w:hAnsi="Times New Roman" w:cs="Times New Roman"/>
          <w:sz w:val="23"/>
          <w:szCs w:val="23"/>
          <w:lang w:eastAsia="tr-TR"/>
        </w:rPr>
        <w:t xml:space="preserve">; Derneğin tüzüğünü okuyup  kabul </w:t>
      </w:r>
      <w:r w:rsidR="0037561C">
        <w:rPr>
          <w:rFonts w:ascii="Times New Roman" w:eastAsia="Times New Roman" w:hAnsi="Times New Roman" w:cs="Times New Roman"/>
          <w:sz w:val="23"/>
          <w:szCs w:val="23"/>
          <w:lang w:eastAsia="tr-TR"/>
        </w:rPr>
        <w:t xml:space="preserve">eden </w:t>
      </w:r>
      <w:proofErr w:type="spellStart"/>
      <w:r w:rsidR="0037561C">
        <w:rPr>
          <w:rFonts w:ascii="Times New Roman" w:eastAsia="Times New Roman" w:hAnsi="Times New Roman" w:cs="Times New Roman"/>
          <w:sz w:val="23"/>
          <w:szCs w:val="23"/>
          <w:lang w:eastAsia="tr-TR"/>
        </w:rPr>
        <w:t>Psikoteknik</w:t>
      </w:r>
      <w:proofErr w:type="spellEnd"/>
      <w:r w:rsidR="0037561C">
        <w:rPr>
          <w:rFonts w:ascii="Times New Roman" w:eastAsia="Times New Roman" w:hAnsi="Times New Roman" w:cs="Times New Roman"/>
          <w:sz w:val="23"/>
          <w:szCs w:val="23"/>
          <w:lang w:eastAsia="tr-TR"/>
        </w:rPr>
        <w:t xml:space="preserve"> Merkezi sahipleri, çalışanları, </w:t>
      </w:r>
      <w:r w:rsidRPr="0092749B">
        <w:rPr>
          <w:rFonts w:ascii="Times New Roman" w:eastAsia="Times New Roman" w:hAnsi="Times New Roman" w:cs="Times New Roman"/>
          <w:sz w:val="23"/>
          <w:szCs w:val="23"/>
          <w:lang w:eastAsia="tr-TR"/>
        </w:rPr>
        <w:t xml:space="preserve">yazılı </w:t>
      </w:r>
      <w:proofErr w:type="spellStart"/>
      <w:r w:rsidRPr="0092749B">
        <w:rPr>
          <w:rFonts w:ascii="Times New Roman" w:eastAsia="Times New Roman" w:hAnsi="Times New Roman" w:cs="Times New Roman"/>
          <w:sz w:val="23"/>
          <w:szCs w:val="23"/>
          <w:lang w:eastAsia="tr-TR"/>
        </w:rPr>
        <w:t>muracaat</w:t>
      </w:r>
      <w:proofErr w:type="spellEnd"/>
      <w:r w:rsidRPr="0092749B">
        <w:rPr>
          <w:rFonts w:ascii="Times New Roman" w:eastAsia="Times New Roman" w:hAnsi="Times New Roman" w:cs="Times New Roman"/>
          <w:sz w:val="23"/>
          <w:szCs w:val="23"/>
          <w:lang w:eastAsia="tr-TR"/>
        </w:rPr>
        <w:t xml:space="preserve"> yaparak derneğe üye olabilirler. Tüzel kuruluşlar dernek genel kurulunda bir asıl   üye ile temsil edilirler.</w:t>
      </w:r>
      <w:r w:rsidR="00B153BE" w:rsidRPr="0092749B">
        <w:rPr>
          <w:rFonts w:ascii="Times New Roman" w:eastAsia="Times New Roman" w:hAnsi="Times New Roman" w:cs="Times New Roman"/>
          <w:sz w:val="23"/>
          <w:szCs w:val="23"/>
          <w:lang w:eastAsia="tr-TR"/>
        </w:rPr>
        <w:t xml:space="preserve"> </w:t>
      </w:r>
      <w:r w:rsidRPr="0092749B">
        <w:rPr>
          <w:rFonts w:ascii="Times New Roman" w:eastAsia="Times New Roman" w:hAnsi="Times New Roman" w:cs="Times New Roman"/>
          <w:sz w:val="23"/>
          <w:szCs w:val="23"/>
          <w:lang w:eastAsia="tr-TR"/>
        </w:rPr>
        <w:br/>
        <w:t>Kurucu üyeler derneğin ve genel kurulun asıl üyesidir. Yeni Üyeliğe başvuru yazılı olarak yapılır. Başvuru  30 gün içerisinde sonuçlandırılarak yazı ile  adresine bildirilir. Her üye kendi rızası ile dernekten yazılı   başvuru yapmak suretiyle ayrılabilir. Aidatını iki yıl  ödemeyen üyenin de üyeliği derneğe bildirdiği adrese tebliğ tarihinden itibaren bildirildikten  30 gün içerisinde</w:t>
      </w:r>
      <w:r w:rsidR="00F44762">
        <w:rPr>
          <w:rFonts w:ascii="Times New Roman" w:eastAsia="Times New Roman" w:hAnsi="Times New Roman" w:cs="Times New Roman"/>
          <w:sz w:val="23"/>
          <w:szCs w:val="23"/>
          <w:lang w:eastAsia="tr-TR"/>
        </w:rPr>
        <w:t>,</w:t>
      </w:r>
      <w:r w:rsidRPr="0092749B">
        <w:rPr>
          <w:rFonts w:ascii="Times New Roman" w:eastAsia="Times New Roman" w:hAnsi="Times New Roman" w:cs="Times New Roman"/>
          <w:sz w:val="23"/>
          <w:szCs w:val="23"/>
          <w:lang w:eastAsia="tr-TR"/>
        </w:rPr>
        <w:t xml:space="preserve"> yine ödemez ise kendiliğinden düşer. Üyelikten çıkartılan üyenin  30 gün içerisinde ilk genel kurula</w:t>
      </w:r>
      <w:r w:rsidR="00BC1E6A">
        <w:rPr>
          <w:rFonts w:ascii="Times New Roman" w:eastAsia="Times New Roman" w:hAnsi="Times New Roman" w:cs="Times New Roman"/>
          <w:sz w:val="23"/>
          <w:szCs w:val="23"/>
          <w:lang w:eastAsia="tr-TR"/>
        </w:rPr>
        <w:t xml:space="preserve"> </w:t>
      </w:r>
      <w:r w:rsidRPr="0092749B">
        <w:rPr>
          <w:rFonts w:ascii="Times New Roman" w:eastAsia="Times New Roman" w:hAnsi="Times New Roman" w:cs="Times New Roman"/>
          <w:sz w:val="23"/>
          <w:szCs w:val="23"/>
          <w:lang w:eastAsia="tr-TR"/>
        </w:rPr>
        <w:t>iletilmek için  yazılı  itiraz etme hakkı mevcut olup, genel kurulun bu husustaki vereceği karar kesindir. Üyelerin hakları eşit olup üyeler arasında hiçbir şekilde ayırım yapılamaz.</w:t>
      </w:r>
      <w:r w:rsidRPr="0092749B">
        <w:rPr>
          <w:rFonts w:ascii="Times New Roman" w:eastAsia="Times New Roman" w:hAnsi="Times New Roman" w:cs="Times New Roman"/>
          <w:sz w:val="23"/>
          <w:szCs w:val="23"/>
          <w:lang w:eastAsia="tr-TR"/>
        </w:rPr>
        <w:br/>
      </w:r>
      <w:proofErr w:type="gramStart"/>
      <w:r w:rsidRPr="0092749B">
        <w:rPr>
          <w:rFonts w:ascii="Times New Roman" w:eastAsia="Times New Roman" w:hAnsi="Times New Roman" w:cs="Times New Roman"/>
          <w:b/>
          <w:bCs/>
          <w:sz w:val="23"/>
          <w:szCs w:val="23"/>
          <w:lang w:eastAsia="tr-TR"/>
        </w:rPr>
        <w:t>b</w:t>
      </w:r>
      <w:proofErr w:type="gramEnd"/>
      <w:r w:rsidRPr="0092749B">
        <w:rPr>
          <w:rFonts w:ascii="Times New Roman" w:eastAsia="Times New Roman" w:hAnsi="Times New Roman" w:cs="Times New Roman"/>
          <w:b/>
          <w:bCs/>
          <w:sz w:val="23"/>
          <w:szCs w:val="23"/>
          <w:lang w:eastAsia="tr-TR"/>
        </w:rPr>
        <w:t>-Onur Üyeliği</w:t>
      </w:r>
      <w:r w:rsidRPr="0092749B">
        <w:rPr>
          <w:rFonts w:ascii="Times New Roman" w:eastAsia="Times New Roman" w:hAnsi="Times New Roman" w:cs="Times New Roman"/>
          <w:sz w:val="23"/>
          <w:szCs w:val="23"/>
          <w:lang w:eastAsia="tr-TR"/>
        </w:rPr>
        <w:t xml:space="preserve">; </w:t>
      </w:r>
      <w:r w:rsidR="00040340">
        <w:rPr>
          <w:rFonts w:ascii="Times New Roman" w:eastAsia="Times New Roman" w:hAnsi="Times New Roman" w:cs="Times New Roman"/>
          <w:sz w:val="23"/>
          <w:szCs w:val="23"/>
          <w:lang w:eastAsia="tr-TR"/>
        </w:rPr>
        <w:t xml:space="preserve">Tüm </w:t>
      </w:r>
      <w:proofErr w:type="spellStart"/>
      <w:r w:rsidR="00040340">
        <w:rPr>
          <w:rFonts w:ascii="Times New Roman" w:eastAsia="Times New Roman" w:hAnsi="Times New Roman" w:cs="Times New Roman"/>
          <w:sz w:val="23"/>
          <w:szCs w:val="23"/>
          <w:lang w:eastAsia="tr-TR"/>
        </w:rPr>
        <w:t>Psikoteknik</w:t>
      </w:r>
      <w:proofErr w:type="spellEnd"/>
      <w:r w:rsidR="00040340">
        <w:rPr>
          <w:rFonts w:ascii="Times New Roman" w:eastAsia="Times New Roman" w:hAnsi="Times New Roman" w:cs="Times New Roman"/>
          <w:sz w:val="23"/>
          <w:szCs w:val="23"/>
          <w:lang w:eastAsia="tr-TR"/>
        </w:rPr>
        <w:t xml:space="preserve"> Merkezleri Derneğinde 10 yıl süre ile başkanlık yapmış veya yönetim kurulunda bulunmuş kişiler ile Kamuda </w:t>
      </w:r>
      <w:proofErr w:type="spellStart"/>
      <w:r w:rsidR="00040340">
        <w:rPr>
          <w:rFonts w:ascii="Times New Roman" w:eastAsia="Times New Roman" w:hAnsi="Times New Roman" w:cs="Times New Roman"/>
          <w:sz w:val="23"/>
          <w:szCs w:val="23"/>
          <w:lang w:eastAsia="tr-TR"/>
        </w:rPr>
        <w:t>Psikoteknik</w:t>
      </w:r>
      <w:proofErr w:type="spellEnd"/>
      <w:r w:rsidR="00040340">
        <w:rPr>
          <w:rFonts w:ascii="Times New Roman" w:eastAsia="Times New Roman" w:hAnsi="Times New Roman" w:cs="Times New Roman"/>
          <w:sz w:val="23"/>
          <w:szCs w:val="23"/>
          <w:lang w:eastAsia="tr-TR"/>
        </w:rPr>
        <w:t xml:space="preserve"> Merkezlerinin bağlı olduğu bölümlerde 10 yıl ve üzeri hizmet etmiş ve emekli olmuş olan yöneticiler</w:t>
      </w:r>
      <w:r w:rsidR="00EA402F">
        <w:rPr>
          <w:rFonts w:ascii="Times New Roman" w:eastAsia="Times New Roman" w:hAnsi="Times New Roman" w:cs="Times New Roman"/>
          <w:sz w:val="23"/>
          <w:szCs w:val="23"/>
          <w:lang w:eastAsia="tr-TR"/>
        </w:rPr>
        <w:t xml:space="preserve">, </w:t>
      </w:r>
      <w:proofErr w:type="spellStart"/>
      <w:r w:rsidR="00EA402F">
        <w:rPr>
          <w:rFonts w:ascii="Times New Roman" w:eastAsia="Times New Roman" w:hAnsi="Times New Roman" w:cs="Times New Roman"/>
          <w:sz w:val="23"/>
          <w:szCs w:val="23"/>
          <w:lang w:eastAsia="tr-TR"/>
        </w:rPr>
        <w:t>psikoteknik</w:t>
      </w:r>
      <w:proofErr w:type="spellEnd"/>
      <w:r w:rsidR="00EA402F">
        <w:rPr>
          <w:rFonts w:ascii="Times New Roman" w:eastAsia="Times New Roman" w:hAnsi="Times New Roman" w:cs="Times New Roman"/>
          <w:sz w:val="23"/>
          <w:szCs w:val="23"/>
          <w:lang w:eastAsia="tr-TR"/>
        </w:rPr>
        <w:t xml:space="preserve"> cihazları üreten veya ithal eden kişiler veya </w:t>
      </w:r>
      <w:r w:rsidR="0001099E">
        <w:rPr>
          <w:rFonts w:ascii="Times New Roman" w:eastAsia="Times New Roman" w:hAnsi="Times New Roman" w:cs="Times New Roman"/>
          <w:sz w:val="23"/>
          <w:szCs w:val="23"/>
          <w:lang w:eastAsia="tr-TR"/>
        </w:rPr>
        <w:t xml:space="preserve">tüzel kişilik </w:t>
      </w:r>
      <w:proofErr w:type="spellStart"/>
      <w:r w:rsidR="0001099E">
        <w:rPr>
          <w:rFonts w:ascii="Times New Roman" w:eastAsia="Times New Roman" w:hAnsi="Times New Roman" w:cs="Times New Roman"/>
          <w:sz w:val="23"/>
          <w:szCs w:val="23"/>
          <w:lang w:eastAsia="tr-TR"/>
        </w:rPr>
        <w:t>temsilcleri</w:t>
      </w:r>
      <w:proofErr w:type="spellEnd"/>
      <w:r w:rsidR="00040340">
        <w:rPr>
          <w:rFonts w:ascii="Times New Roman" w:eastAsia="Times New Roman" w:hAnsi="Times New Roman" w:cs="Times New Roman"/>
          <w:sz w:val="23"/>
          <w:szCs w:val="23"/>
          <w:lang w:eastAsia="tr-TR"/>
        </w:rPr>
        <w:t xml:space="preserve"> Yönetim Kurulu teklifi ve Genel Kurulun onayı ile </w:t>
      </w:r>
      <w:r w:rsidR="005B0BB6">
        <w:rPr>
          <w:rFonts w:ascii="Times New Roman" w:eastAsia="Times New Roman" w:hAnsi="Times New Roman" w:cs="Times New Roman"/>
          <w:sz w:val="23"/>
          <w:szCs w:val="23"/>
          <w:lang w:eastAsia="tr-TR"/>
        </w:rPr>
        <w:t>Onur Üyeliğine kabul edilirler.</w:t>
      </w:r>
      <w:r w:rsidRPr="0092749B">
        <w:rPr>
          <w:rFonts w:ascii="Times New Roman" w:eastAsia="Times New Roman" w:hAnsi="Times New Roman" w:cs="Times New Roman"/>
          <w:sz w:val="23"/>
          <w:szCs w:val="23"/>
          <w:lang w:eastAsia="tr-TR"/>
        </w:rPr>
        <w:br/>
      </w:r>
      <w:proofErr w:type="gramStart"/>
      <w:r w:rsidRPr="0092749B">
        <w:rPr>
          <w:rFonts w:ascii="Times New Roman" w:eastAsia="Times New Roman" w:hAnsi="Times New Roman" w:cs="Times New Roman"/>
          <w:b/>
          <w:bCs/>
          <w:sz w:val="23"/>
          <w:szCs w:val="23"/>
          <w:lang w:eastAsia="tr-TR"/>
        </w:rPr>
        <w:t>c</w:t>
      </w:r>
      <w:proofErr w:type="gramEnd"/>
      <w:r w:rsidRPr="0092749B">
        <w:rPr>
          <w:rFonts w:ascii="Times New Roman" w:eastAsia="Times New Roman" w:hAnsi="Times New Roman" w:cs="Times New Roman"/>
          <w:b/>
          <w:bCs/>
          <w:sz w:val="23"/>
          <w:szCs w:val="23"/>
          <w:lang w:eastAsia="tr-TR"/>
        </w:rPr>
        <w:t>-Dernekten Çıkma ve Çıkarılma; </w:t>
      </w:r>
      <w:r w:rsidRPr="0092749B">
        <w:rPr>
          <w:rFonts w:ascii="Times New Roman" w:eastAsia="Times New Roman" w:hAnsi="Times New Roman" w:cs="Times New Roman"/>
          <w:sz w:val="23"/>
          <w:szCs w:val="23"/>
          <w:lang w:eastAsia="tr-TR"/>
        </w:rPr>
        <w:t>Asil üyeler ve onur üyeleri kendi istekleri halinde yazılı başvuru yapmak suretiyle dernekten çıkabilirler. Dernekten çıkan veya çıkarılan üye   üyelikte bulunduğu sürenin ödentisini vermek zorundadır. Ayrıca;</w:t>
      </w:r>
      <w:r w:rsidRPr="0092749B">
        <w:rPr>
          <w:rFonts w:ascii="Times New Roman" w:eastAsia="Times New Roman" w:hAnsi="Times New Roman" w:cs="Times New Roman"/>
          <w:sz w:val="23"/>
          <w:szCs w:val="23"/>
          <w:lang w:eastAsia="tr-TR"/>
        </w:rPr>
        <w:br/>
      </w:r>
      <w:proofErr w:type="spellStart"/>
      <w:r w:rsidRPr="0092749B">
        <w:rPr>
          <w:rFonts w:ascii="Times New Roman" w:eastAsia="Times New Roman" w:hAnsi="Times New Roman" w:cs="Times New Roman"/>
          <w:sz w:val="23"/>
          <w:szCs w:val="23"/>
          <w:lang w:eastAsia="tr-TR"/>
        </w:rPr>
        <w:t>ca</w:t>
      </w:r>
      <w:proofErr w:type="spellEnd"/>
      <w:r w:rsidRPr="0092749B">
        <w:rPr>
          <w:rFonts w:ascii="Times New Roman" w:eastAsia="Times New Roman" w:hAnsi="Times New Roman" w:cs="Times New Roman"/>
          <w:sz w:val="23"/>
          <w:szCs w:val="23"/>
          <w:lang w:eastAsia="tr-TR"/>
        </w:rPr>
        <w:t xml:space="preserve">)Tüzük hükümlerine ve etik kurallara aykırı hareket edenler,  </w:t>
      </w:r>
      <w:proofErr w:type="spellStart"/>
      <w:r w:rsidRPr="0092749B">
        <w:rPr>
          <w:rFonts w:ascii="Times New Roman" w:eastAsia="Times New Roman" w:hAnsi="Times New Roman" w:cs="Times New Roman"/>
          <w:sz w:val="23"/>
          <w:szCs w:val="23"/>
          <w:lang w:eastAsia="tr-TR"/>
        </w:rPr>
        <w:t>cb</w:t>
      </w:r>
      <w:proofErr w:type="spellEnd"/>
      <w:r w:rsidRPr="0092749B">
        <w:rPr>
          <w:rFonts w:ascii="Times New Roman" w:eastAsia="Times New Roman" w:hAnsi="Times New Roman" w:cs="Times New Roman"/>
          <w:sz w:val="23"/>
          <w:szCs w:val="23"/>
          <w:lang w:eastAsia="tr-TR"/>
        </w:rPr>
        <w:t>) Sürekli olarak verilen görevlerden kaçınanlar,</w:t>
      </w:r>
      <w:r w:rsidRPr="0092749B">
        <w:rPr>
          <w:rFonts w:ascii="Times New Roman" w:eastAsia="Times New Roman" w:hAnsi="Times New Roman" w:cs="Times New Roman"/>
          <w:sz w:val="23"/>
          <w:szCs w:val="23"/>
          <w:lang w:eastAsia="tr-TR"/>
        </w:rPr>
        <w:br/>
        <w:t>cc) Dernek aleyhinde çalışanlar veya üyeler arasında sözlü veya yazılı  fesat çıkartanlar</w:t>
      </w:r>
      <w:r w:rsidRPr="0092749B">
        <w:rPr>
          <w:rFonts w:ascii="Times New Roman" w:eastAsia="Times New Roman" w:hAnsi="Times New Roman" w:cs="Times New Roman"/>
          <w:sz w:val="23"/>
          <w:szCs w:val="23"/>
          <w:lang w:eastAsia="tr-TR"/>
        </w:rPr>
        <w:br/>
        <w:t xml:space="preserve">cd) görevi kötüye kullananlar, etik olmayan davranışlarda bulunanlar, gizlilik kurallarına  </w:t>
      </w:r>
      <w:proofErr w:type="spellStart"/>
      <w:proofErr w:type="gramStart"/>
      <w:r w:rsidRPr="0092749B">
        <w:rPr>
          <w:rFonts w:ascii="Times New Roman" w:eastAsia="Times New Roman" w:hAnsi="Times New Roman" w:cs="Times New Roman"/>
          <w:sz w:val="23"/>
          <w:szCs w:val="23"/>
          <w:lang w:eastAsia="tr-TR"/>
        </w:rPr>
        <w:t>uymayanlar,ce</w:t>
      </w:r>
      <w:proofErr w:type="spellEnd"/>
      <w:proofErr w:type="gramEnd"/>
      <w:r w:rsidRPr="0092749B">
        <w:rPr>
          <w:rFonts w:ascii="Times New Roman" w:eastAsia="Times New Roman" w:hAnsi="Times New Roman" w:cs="Times New Roman"/>
          <w:sz w:val="23"/>
          <w:szCs w:val="23"/>
          <w:lang w:eastAsia="tr-TR"/>
        </w:rPr>
        <w:t xml:space="preserve">) Derneğin adını </w:t>
      </w:r>
      <w:r w:rsidR="005B0BB6">
        <w:rPr>
          <w:rFonts w:ascii="Times New Roman" w:eastAsia="Times New Roman" w:hAnsi="Times New Roman" w:cs="Times New Roman"/>
          <w:sz w:val="23"/>
          <w:szCs w:val="23"/>
          <w:lang w:eastAsia="tr-TR"/>
        </w:rPr>
        <w:t xml:space="preserve">kullanarak </w:t>
      </w:r>
      <w:r w:rsidRPr="0092749B">
        <w:rPr>
          <w:rFonts w:ascii="Times New Roman" w:eastAsia="Times New Roman" w:hAnsi="Times New Roman" w:cs="Times New Roman"/>
          <w:sz w:val="23"/>
          <w:szCs w:val="23"/>
          <w:lang w:eastAsia="tr-TR"/>
        </w:rPr>
        <w:t xml:space="preserve">kendisine menfaat sağlayanlar,   </w:t>
      </w:r>
      <w:proofErr w:type="spellStart"/>
      <w:r w:rsidRPr="0092749B">
        <w:rPr>
          <w:rFonts w:ascii="Times New Roman" w:eastAsia="Times New Roman" w:hAnsi="Times New Roman" w:cs="Times New Roman"/>
          <w:sz w:val="23"/>
          <w:szCs w:val="23"/>
          <w:lang w:eastAsia="tr-TR"/>
        </w:rPr>
        <w:t>cf</w:t>
      </w:r>
      <w:proofErr w:type="spellEnd"/>
      <w:r w:rsidRPr="0092749B">
        <w:rPr>
          <w:rFonts w:ascii="Times New Roman" w:eastAsia="Times New Roman" w:hAnsi="Times New Roman" w:cs="Times New Roman"/>
          <w:sz w:val="23"/>
          <w:szCs w:val="23"/>
          <w:lang w:eastAsia="tr-TR"/>
        </w:rPr>
        <w:t xml:space="preserve">)  Üyelik aidatlarını yazılı ihtara rağmen iki yıl üst üste </w:t>
      </w:r>
      <w:r w:rsidR="00A12E5F">
        <w:rPr>
          <w:rFonts w:ascii="Times New Roman" w:eastAsia="Times New Roman" w:hAnsi="Times New Roman" w:cs="Times New Roman"/>
          <w:sz w:val="23"/>
          <w:szCs w:val="23"/>
          <w:lang w:eastAsia="tr-TR"/>
        </w:rPr>
        <w:t>ödemeyenler</w:t>
      </w:r>
      <w:r w:rsidRPr="0092749B">
        <w:rPr>
          <w:rFonts w:ascii="Times New Roman" w:eastAsia="Times New Roman" w:hAnsi="Times New Roman" w:cs="Times New Roman"/>
          <w:sz w:val="23"/>
          <w:szCs w:val="23"/>
          <w:lang w:eastAsia="tr-TR"/>
        </w:rPr>
        <w:t>,</w:t>
      </w:r>
      <w:r w:rsidRPr="0092749B">
        <w:rPr>
          <w:rFonts w:ascii="Times New Roman" w:eastAsia="Times New Roman" w:hAnsi="Times New Roman" w:cs="Times New Roman"/>
          <w:sz w:val="23"/>
          <w:szCs w:val="23"/>
          <w:lang w:eastAsia="tr-TR"/>
        </w:rPr>
        <w:br/>
      </w:r>
      <w:proofErr w:type="spellStart"/>
      <w:r w:rsidRPr="0092749B">
        <w:rPr>
          <w:rFonts w:ascii="Times New Roman" w:eastAsia="Times New Roman" w:hAnsi="Times New Roman" w:cs="Times New Roman"/>
          <w:sz w:val="23"/>
          <w:szCs w:val="23"/>
          <w:lang w:eastAsia="tr-TR"/>
        </w:rPr>
        <w:t>cg</w:t>
      </w:r>
      <w:proofErr w:type="spellEnd"/>
      <w:r w:rsidRPr="0092749B">
        <w:rPr>
          <w:rFonts w:ascii="Times New Roman" w:eastAsia="Times New Roman" w:hAnsi="Times New Roman" w:cs="Times New Roman"/>
          <w:sz w:val="23"/>
          <w:szCs w:val="23"/>
          <w:lang w:eastAsia="tr-TR"/>
        </w:rPr>
        <w:t>) Dernekteki bilimsel çalışmalarda tarafsızlığını kayıp edenler</w:t>
      </w:r>
      <w:r w:rsidR="00A12E5F">
        <w:rPr>
          <w:rFonts w:ascii="Times New Roman" w:eastAsia="Times New Roman" w:hAnsi="Times New Roman" w:cs="Times New Roman"/>
          <w:sz w:val="23"/>
          <w:szCs w:val="23"/>
          <w:lang w:eastAsia="tr-TR"/>
        </w:rPr>
        <w:t xml:space="preserve">, </w:t>
      </w:r>
      <w:r w:rsidRPr="0092749B">
        <w:rPr>
          <w:rFonts w:ascii="Times New Roman" w:eastAsia="Times New Roman" w:hAnsi="Times New Roman" w:cs="Times New Roman"/>
          <w:sz w:val="23"/>
          <w:szCs w:val="23"/>
          <w:lang w:eastAsia="tr-TR"/>
        </w:rPr>
        <w:t>gerekçesi de belirtilerek üyelikten yönetim kurulu kararı ile çıkartılırlar. 4.Maddenin (a), (b) ve (c) fıkralarında yazılı bulunan üyelerden alınan her türlü aidat, bağış ve hibeler ile araç ve gereç yardımı yapanların  ayrılmaları, ihraç edilmeleri ve vefatları halinde kendilerine veya varislerine hiçbir şey verilmez.</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b/>
          <w:bCs/>
          <w:sz w:val="23"/>
          <w:szCs w:val="23"/>
          <w:lang w:eastAsia="tr-TR"/>
        </w:rPr>
        <w:t>Madde-5. Derneğin Organları</w:t>
      </w:r>
      <w:r w:rsidRPr="0092749B">
        <w:rPr>
          <w:rFonts w:ascii="Times New Roman" w:eastAsia="Times New Roman" w:hAnsi="Times New Roman" w:cs="Times New Roman"/>
          <w:sz w:val="23"/>
          <w:szCs w:val="23"/>
          <w:lang w:eastAsia="tr-TR"/>
        </w:rPr>
        <w:br/>
        <w:t>a-Genel kurul, b-Yönetim kurulu, c-Denetleme kurulundan teşekkül eder</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b/>
          <w:bCs/>
          <w:sz w:val="23"/>
          <w:szCs w:val="23"/>
          <w:lang w:eastAsia="tr-TR"/>
        </w:rPr>
        <w:t>Madde -6 Genel Kurul</w:t>
      </w:r>
      <w:r w:rsidRPr="0092749B">
        <w:rPr>
          <w:rFonts w:ascii="Times New Roman" w:eastAsia="Times New Roman" w:hAnsi="Times New Roman" w:cs="Times New Roman"/>
          <w:sz w:val="23"/>
          <w:szCs w:val="23"/>
          <w:lang w:eastAsia="tr-TR"/>
        </w:rPr>
        <w:br/>
        <w:t xml:space="preserve">a-Çağrı </w:t>
      </w:r>
      <w:proofErr w:type="gramStart"/>
      <w:r w:rsidRPr="0092749B">
        <w:rPr>
          <w:rFonts w:ascii="Times New Roman" w:eastAsia="Times New Roman" w:hAnsi="Times New Roman" w:cs="Times New Roman"/>
          <w:sz w:val="23"/>
          <w:szCs w:val="23"/>
          <w:lang w:eastAsia="tr-TR"/>
        </w:rPr>
        <w:t>Usulü :Yönetim</w:t>
      </w:r>
      <w:proofErr w:type="gramEnd"/>
      <w:r w:rsidRPr="0092749B">
        <w:rPr>
          <w:rFonts w:ascii="Times New Roman" w:eastAsia="Times New Roman" w:hAnsi="Times New Roman" w:cs="Times New Roman"/>
          <w:sz w:val="23"/>
          <w:szCs w:val="23"/>
          <w:lang w:eastAsia="tr-TR"/>
        </w:rPr>
        <w:t xml:space="preserve"> kurulu, dernek tüzüğüne göre genel kurula katılma hakkı bulunan üyelerin listesini düzenler. </w:t>
      </w:r>
      <w:proofErr w:type="gramStart"/>
      <w:r w:rsidRPr="0092749B">
        <w:rPr>
          <w:rFonts w:ascii="Times New Roman" w:eastAsia="Times New Roman" w:hAnsi="Times New Roman" w:cs="Times New Roman"/>
          <w:sz w:val="23"/>
          <w:szCs w:val="23"/>
          <w:lang w:eastAsia="tr-TR"/>
        </w:rPr>
        <w:t xml:space="preserve">Genel kurula katılma hakkı bulunan üyeler; en az </w:t>
      </w:r>
      <w:proofErr w:type="spellStart"/>
      <w:r w:rsidRPr="0092749B">
        <w:rPr>
          <w:rFonts w:ascii="Times New Roman" w:eastAsia="Times New Roman" w:hAnsi="Times New Roman" w:cs="Times New Roman"/>
          <w:sz w:val="23"/>
          <w:szCs w:val="23"/>
          <w:lang w:eastAsia="tr-TR"/>
        </w:rPr>
        <w:t>onbeş</w:t>
      </w:r>
      <w:proofErr w:type="spellEnd"/>
      <w:r w:rsidRPr="0092749B">
        <w:rPr>
          <w:rFonts w:ascii="Times New Roman" w:eastAsia="Times New Roman" w:hAnsi="Times New Roman" w:cs="Times New Roman"/>
          <w:sz w:val="23"/>
          <w:szCs w:val="23"/>
          <w:lang w:eastAsia="tr-TR"/>
        </w:rPr>
        <w:t xml:space="preserve"> gün önceden, toplantının günü, saati, yeri ve gündemi en az bir gazetede veya derneğin internet sayfasında</w:t>
      </w:r>
      <w:r w:rsidR="00E953AD">
        <w:rPr>
          <w:rFonts w:ascii="Times New Roman" w:eastAsia="Times New Roman" w:hAnsi="Times New Roman" w:cs="Times New Roman"/>
          <w:sz w:val="23"/>
          <w:szCs w:val="23"/>
          <w:lang w:eastAsia="tr-TR"/>
        </w:rPr>
        <w:t xml:space="preserve"> veya </w:t>
      </w:r>
      <w:proofErr w:type="spellStart"/>
      <w:r w:rsidR="00E953AD">
        <w:rPr>
          <w:rFonts w:ascii="Times New Roman" w:eastAsia="Times New Roman" w:hAnsi="Times New Roman" w:cs="Times New Roman"/>
          <w:sz w:val="23"/>
          <w:szCs w:val="23"/>
          <w:lang w:eastAsia="tr-TR"/>
        </w:rPr>
        <w:t>whatsapp</w:t>
      </w:r>
      <w:proofErr w:type="spellEnd"/>
      <w:r w:rsidR="00E953AD">
        <w:rPr>
          <w:rFonts w:ascii="Times New Roman" w:eastAsia="Times New Roman" w:hAnsi="Times New Roman" w:cs="Times New Roman"/>
          <w:sz w:val="23"/>
          <w:szCs w:val="23"/>
          <w:lang w:eastAsia="tr-TR"/>
        </w:rPr>
        <w:t xml:space="preserve"> </w:t>
      </w:r>
      <w:proofErr w:type="spellStart"/>
      <w:r w:rsidR="00E42B4B">
        <w:rPr>
          <w:rFonts w:ascii="Times New Roman" w:eastAsia="Times New Roman" w:hAnsi="Times New Roman" w:cs="Times New Roman"/>
          <w:sz w:val="23"/>
          <w:szCs w:val="23"/>
          <w:lang w:eastAsia="tr-TR"/>
        </w:rPr>
        <w:t>vb</w:t>
      </w:r>
      <w:proofErr w:type="spellEnd"/>
      <w:r w:rsidR="00A12E5F">
        <w:rPr>
          <w:rFonts w:ascii="Times New Roman" w:eastAsia="Times New Roman" w:hAnsi="Times New Roman" w:cs="Times New Roman"/>
          <w:sz w:val="23"/>
          <w:szCs w:val="23"/>
          <w:lang w:eastAsia="tr-TR"/>
        </w:rPr>
        <w:t xml:space="preserve"> Derneğe ait</w:t>
      </w:r>
      <w:r w:rsidR="00E42B4B">
        <w:rPr>
          <w:rFonts w:ascii="Times New Roman" w:eastAsia="Times New Roman" w:hAnsi="Times New Roman" w:cs="Times New Roman"/>
          <w:sz w:val="23"/>
          <w:szCs w:val="23"/>
          <w:lang w:eastAsia="tr-TR"/>
        </w:rPr>
        <w:t xml:space="preserve"> </w:t>
      </w:r>
      <w:r w:rsidR="00E953AD">
        <w:rPr>
          <w:rFonts w:ascii="Times New Roman" w:eastAsia="Times New Roman" w:hAnsi="Times New Roman" w:cs="Times New Roman"/>
          <w:sz w:val="23"/>
          <w:szCs w:val="23"/>
          <w:lang w:eastAsia="tr-TR"/>
        </w:rPr>
        <w:t>Grubunda</w:t>
      </w:r>
      <w:r w:rsidRPr="0092749B">
        <w:rPr>
          <w:rFonts w:ascii="Times New Roman" w:eastAsia="Times New Roman" w:hAnsi="Times New Roman" w:cs="Times New Roman"/>
          <w:sz w:val="23"/>
          <w:szCs w:val="23"/>
          <w:lang w:eastAsia="tr-TR"/>
        </w:rPr>
        <w:t xml:space="preserve"> ilan edilmek, yazılı olarak bildirilmek, üyenin bildirdiği elektronik posta adresine ya da iletişim numarasına mesaj gönderilmek veya mahalli yayın araçları kullanılmak suretiyle toplantıya çağrılır. </w:t>
      </w:r>
      <w:proofErr w:type="gramEnd"/>
      <w:r w:rsidRPr="0092749B">
        <w:rPr>
          <w:rFonts w:ascii="Times New Roman" w:eastAsia="Times New Roman" w:hAnsi="Times New Roman" w:cs="Times New Roman"/>
          <w:sz w:val="23"/>
          <w:szCs w:val="23"/>
          <w:lang w:eastAsia="tr-TR"/>
        </w:rPr>
        <w:t xml:space="preserve">Bu çağrıda, çoğunluk sağlanamaması sebebiyle toplantı yapılamazsa, ikinci toplantının hangi gün, saat ve yerde yapılacağı da belirtilir. İlk </w:t>
      </w:r>
      <w:r w:rsidRPr="0092749B">
        <w:rPr>
          <w:rFonts w:ascii="Times New Roman" w:eastAsia="Times New Roman" w:hAnsi="Times New Roman" w:cs="Times New Roman"/>
          <w:sz w:val="23"/>
          <w:szCs w:val="23"/>
          <w:lang w:eastAsia="tr-TR"/>
        </w:rPr>
        <w:lastRenderedPageBreak/>
        <w:t>toplantı ile ikinci toplantı arasındaki süre yedi günden az, altmış günden fazla olamaz.</w:t>
      </w:r>
      <w:r w:rsidRPr="0092749B">
        <w:rPr>
          <w:rFonts w:ascii="Times New Roman" w:eastAsia="Times New Roman" w:hAnsi="Times New Roman" w:cs="Times New Roman"/>
          <w:sz w:val="23"/>
          <w:szCs w:val="23"/>
          <w:lang w:eastAsia="tr-TR"/>
        </w:rPr>
        <w:b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   Genel kurul toplantısı bir defadan fazla geri bırakılamaz.</w:t>
      </w:r>
      <w:r w:rsidRPr="0092749B">
        <w:rPr>
          <w:rFonts w:ascii="Times New Roman" w:eastAsia="Times New Roman" w:hAnsi="Times New Roman" w:cs="Times New Roman"/>
          <w:sz w:val="23"/>
          <w:szCs w:val="23"/>
          <w:lang w:eastAsia="tr-TR"/>
        </w:rPr>
        <w:br/>
      </w:r>
      <w:proofErr w:type="gramStart"/>
      <w:r w:rsidRPr="0092749B">
        <w:rPr>
          <w:rFonts w:ascii="Times New Roman" w:eastAsia="Times New Roman" w:hAnsi="Times New Roman" w:cs="Times New Roman"/>
          <w:sz w:val="23"/>
          <w:szCs w:val="23"/>
          <w:lang w:eastAsia="tr-TR"/>
        </w:rPr>
        <w:t>b</w:t>
      </w:r>
      <w:proofErr w:type="gramEnd"/>
      <w:r w:rsidRPr="0092749B">
        <w:rPr>
          <w:rFonts w:ascii="Times New Roman" w:eastAsia="Times New Roman" w:hAnsi="Times New Roman" w:cs="Times New Roman"/>
          <w:sz w:val="23"/>
          <w:szCs w:val="23"/>
          <w:lang w:eastAsia="tr-TR"/>
        </w:rPr>
        <w:t>-Toplantı usulü ve oy kullanma şekilleri: Genel kurul; katılma hakkı bulunan üyelerin salt  çoğunluğunun</w:t>
      </w:r>
      <w:r w:rsidR="00ED4E28">
        <w:rPr>
          <w:rFonts w:ascii="Times New Roman" w:eastAsia="Times New Roman" w:hAnsi="Times New Roman" w:cs="Times New Roman"/>
          <w:sz w:val="23"/>
          <w:szCs w:val="23"/>
          <w:lang w:eastAsia="tr-TR"/>
        </w:rPr>
        <w:t>;</w:t>
      </w:r>
      <w:r w:rsidRPr="0092749B">
        <w:rPr>
          <w:rFonts w:ascii="Times New Roman" w:eastAsia="Times New Roman" w:hAnsi="Times New Roman" w:cs="Times New Roman"/>
          <w:sz w:val="23"/>
          <w:szCs w:val="23"/>
          <w:lang w:eastAsia="tr-TR"/>
        </w:rPr>
        <w:t xml:space="preserve">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sayısının iki katından az olamaz. Genel kurul derneğe kayıtlı üyeler</w:t>
      </w:r>
      <w:r w:rsidR="00E953AD">
        <w:rPr>
          <w:rFonts w:ascii="Times New Roman" w:eastAsia="Times New Roman" w:hAnsi="Times New Roman" w:cs="Times New Roman"/>
          <w:sz w:val="23"/>
          <w:szCs w:val="23"/>
          <w:lang w:eastAsia="tr-TR"/>
        </w:rPr>
        <w:t xml:space="preserve">den </w:t>
      </w:r>
      <w:r w:rsidRPr="0092749B">
        <w:rPr>
          <w:rFonts w:ascii="Times New Roman" w:eastAsia="Times New Roman" w:hAnsi="Times New Roman" w:cs="Times New Roman"/>
          <w:sz w:val="23"/>
          <w:szCs w:val="23"/>
          <w:lang w:eastAsia="tr-TR"/>
        </w:rPr>
        <w:t xml:space="preserve">oluşur. Her üyenin genel kurulda bir oy hakkı vardır. </w:t>
      </w:r>
      <w:proofErr w:type="gramStart"/>
      <w:r w:rsidRPr="0092749B">
        <w:rPr>
          <w:rFonts w:ascii="Times New Roman" w:eastAsia="Times New Roman" w:hAnsi="Times New Roman" w:cs="Times New Roman"/>
          <w:sz w:val="23"/>
          <w:szCs w:val="23"/>
          <w:lang w:eastAsia="tr-TR"/>
        </w:rPr>
        <w:t>Vekaleten</w:t>
      </w:r>
      <w:proofErr w:type="gramEnd"/>
      <w:r w:rsidRPr="0092749B">
        <w:rPr>
          <w:rFonts w:ascii="Times New Roman" w:eastAsia="Times New Roman" w:hAnsi="Times New Roman" w:cs="Times New Roman"/>
          <w:sz w:val="23"/>
          <w:szCs w:val="23"/>
          <w:lang w:eastAsia="tr-TR"/>
        </w:rPr>
        <w:t xml:space="preserve"> oy kullanılamaz. Genel kurulda, aksine karar alınmamışsa, yönetim ve denetim kurulu üyelerin seçimleri gizli oylama ile diğer konulardaki kararlar ise açık olarak oylanır. Gizli oylar, toplantı başkanı tarafından mühürlenmiş </w:t>
      </w:r>
      <w:proofErr w:type="gramStart"/>
      <w:r w:rsidRPr="0092749B">
        <w:rPr>
          <w:rFonts w:ascii="Times New Roman" w:eastAsia="Times New Roman" w:hAnsi="Times New Roman" w:cs="Times New Roman"/>
          <w:sz w:val="23"/>
          <w:szCs w:val="23"/>
          <w:lang w:eastAsia="tr-TR"/>
        </w:rPr>
        <w:t>kağıtların</w:t>
      </w:r>
      <w:proofErr w:type="gramEnd"/>
      <w:r w:rsidRPr="0092749B">
        <w:rPr>
          <w:rFonts w:ascii="Times New Roman" w:eastAsia="Times New Roman" w:hAnsi="Times New Roman" w:cs="Times New Roman"/>
          <w:sz w:val="23"/>
          <w:szCs w:val="23"/>
          <w:lang w:eastAsia="tr-TR"/>
        </w:rPr>
        <w:t xml:space="preserve"> veya oy pusulalarının üyeler tarafından gereği yapıldıktan sonra içi boş bir kaba atılması ile toplanan ve oy vermenin bitiminden sonra açık dökümü yapılarak belirlenen oylardır. Açık oylamada,  genel kurul başkanının belirteceği yöntem uygulanır.  Kongreye katılan asil üyeler imza karşılığında oy kullanırlar.</w:t>
      </w:r>
      <w:r w:rsidRPr="0092749B">
        <w:rPr>
          <w:rFonts w:ascii="Times New Roman" w:eastAsia="Times New Roman" w:hAnsi="Times New Roman" w:cs="Times New Roman"/>
          <w:sz w:val="23"/>
          <w:szCs w:val="23"/>
          <w:lang w:eastAsia="tr-TR"/>
        </w:rPr>
        <w:br/>
        <w:t>Onur üyeleri ayrı bir yerde oturtulabilir. Bunların oy hakkı yoktur. Genel kurulda kararlar  katılanların salt çoğunluğu ile alınır Tüzük değişiklikleri ise katılanların 2/3 çoğunluğu ile alınarak işleme konulur. Sonuçlar ve tüzük değişiklikleri 30 gün içerisinde usulüne uygun olarak Mülki amirliğe  bildirilir. </w:t>
      </w:r>
      <w:r w:rsidRPr="0092749B">
        <w:rPr>
          <w:rFonts w:ascii="Times New Roman" w:eastAsia="Times New Roman" w:hAnsi="Times New Roman" w:cs="Times New Roman"/>
          <w:b/>
          <w:bCs/>
          <w:sz w:val="23"/>
          <w:szCs w:val="23"/>
          <w:u w:val="single"/>
          <w:lang w:eastAsia="tr-TR"/>
        </w:rPr>
        <w:t>Genel kurul her üç yılda bir olağan olarak EKİM  ayında yapılır.</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b/>
          <w:bCs/>
          <w:sz w:val="23"/>
          <w:szCs w:val="23"/>
          <w:lang w:eastAsia="tr-TR"/>
        </w:rPr>
        <w:t>Madde-7. Genel Kurulun Görevleri ve Tüzük Değişiklikleri</w:t>
      </w:r>
      <w:r w:rsidRPr="0092749B">
        <w:rPr>
          <w:rFonts w:ascii="Times New Roman" w:eastAsia="Times New Roman" w:hAnsi="Times New Roman" w:cs="Times New Roman"/>
          <w:sz w:val="23"/>
          <w:szCs w:val="23"/>
          <w:lang w:eastAsia="tr-TR"/>
        </w:rPr>
        <w:br/>
        <w:t>Genel Kurulun Görevleri aşağıdadır.</w:t>
      </w:r>
      <w:r w:rsidRPr="0092749B">
        <w:rPr>
          <w:rFonts w:ascii="Times New Roman" w:eastAsia="Times New Roman" w:hAnsi="Times New Roman" w:cs="Times New Roman"/>
          <w:sz w:val="23"/>
          <w:szCs w:val="23"/>
          <w:lang w:eastAsia="tr-TR"/>
        </w:rPr>
        <w:br/>
      </w:r>
      <w:proofErr w:type="gramStart"/>
      <w:r w:rsidRPr="0092749B">
        <w:rPr>
          <w:rFonts w:ascii="Times New Roman" w:eastAsia="Times New Roman" w:hAnsi="Times New Roman" w:cs="Times New Roman"/>
          <w:sz w:val="23"/>
          <w:szCs w:val="23"/>
          <w:lang w:eastAsia="tr-TR"/>
        </w:rPr>
        <w:t>a</w:t>
      </w:r>
      <w:proofErr w:type="gramEnd"/>
      <w:r w:rsidRPr="0092749B">
        <w:rPr>
          <w:rFonts w:ascii="Times New Roman" w:eastAsia="Times New Roman" w:hAnsi="Times New Roman" w:cs="Times New Roman"/>
          <w:sz w:val="23"/>
          <w:szCs w:val="23"/>
          <w:lang w:eastAsia="tr-TR"/>
        </w:rPr>
        <w:t xml:space="preserve">-Yönetim ve denetim kurulu raporları ile mali raporları ibra veya </w:t>
      </w:r>
      <w:proofErr w:type="spellStart"/>
      <w:r w:rsidRPr="0092749B">
        <w:rPr>
          <w:rFonts w:ascii="Times New Roman" w:eastAsia="Times New Roman" w:hAnsi="Times New Roman" w:cs="Times New Roman"/>
          <w:sz w:val="23"/>
          <w:szCs w:val="23"/>
          <w:lang w:eastAsia="tr-TR"/>
        </w:rPr>
        <w:t>red</w:t>
      </w:r>
      <w:proofErr w:type="spellEnd"/>
      <w:r w:rsidRPr="0092749B">
        <w:rPr>
          <w:rFonts w:ascii="Times New Roman" w:eastAsia="Times New Roman" w:hAnsi="Times New Roman" w:cs="Times New Roman"/>
          <w:sz w:val="23"/>
          <w:szCs w:val="23"/>
          <w:lang w:eastAsia="tr-TR"/>
        </w:rPr>
        <w:t xml:space="preserve"> etmek,</w:t>
      </w:r>
      <w:r w:rsidRPr="0092749B">
        <w:rPr>
          <w:rFonts w:ascii="Times New Roman" w:eastAsia="Times New Roman" w:hAnsi="Times New Roman" w:cs="Times New Roman"/>
          <w:sz w:val="23"/>
          <w:szCs w:val="23"/>
          <w:lang w:eastAsia="tr-TR"/>
        </w:rPr>
        <w:br/>
        <w:t>b-Yıllık bütçeyi onaylamak,</w:t>
      </w:r>
      <w:r w:rsidRPr="0092749B">
        <w:rPr>
          <w:rFonts w:ascii="Times New Roman" w:eastAsia="Times New Roman" w:hAnsi="Times New Roman" w:cs="Times New Roman"/>
          <w:sz w:val="23"/>
          <w:szCs w:val="23"/>
          <w:lang w:eastAsia="tr-TR"/>
        </w:rPr>
        <w:br/>
        <w:t xml:space="preserve">c-Yeni yönetim ve denetim kurullarını  üç yıllığına seçmek. Derneğin başarılı olmasına </w:t>
      </w:r>
      <w:r w:rsidR="00280778">
        <w:rPr>
          <w:rFonts w:ascii="Times New Roman" w:eastAsia="Times New Roman" w:hAnsi="Times New Roman" w:cs="Times New Roman"/>
          <w:sz w:val="23"/>
          <w:szCs w:val="23"/>
          <w:lang w:eastAsia="tr-TR"/>
        </w:rPr>
        <w:t xml:space="preserve">daha çok </w:t>
      </w:r>
      <w:r w:rsidRPr="0092749B">
        <w:rPr>
          <w:rFonts w:ascii="Times New Roman" w:eastAsia="Times New Roman" w:hAnsi="Times New Roman" w:cs="Times New Roman"/>
          <w:sz w:val="23"/>
          <w:szCs w:val="23"/>
          <w:lang w:eastAsia="tr-TR"/>
        </w:rPr>
        <w:t xml:space="preserve">katkı </w:t>
      </w:r>
      <w:r w:rsidR="00280778">
        <w:rPr>
          <w:rFonts w:ascii="Times New Roman" w:eastAsia="Times New Roman" w:hAnsi="Times New Roman" w:cs="Times New Roman"/>
          <w:sz w:val="23"/>
          <w:szCs w:val="23"/>
          <w:lang w:eastAsia="tr-TR"/>
        </w:rPr>
        <w:t xml:space="preserve">sağlaması </w:t>
      </w:r>
      <w:r w:rsidRPr="0092749B">
        <w:rPr>
          <w:rFonts w:ascii="Times New Roman" w:eastAsia="Times New Roman" w:hAnsi="Times New Roman" w:cs="Times New Roman"/>
          <w:sz w:val="23"/>
          <w:szCs w:val="23"/>
          <w:lang w:eastAsia="tr-TR"/>
        </w:rPr>
        <w:t>için Yönetim kuruluna</w:t>
      </w:r>
      <w:r w:rsidR="00EB0A3B">
        <w:rPr>
          <w:rFonts w:ascii="Times New Roman" w:eastAsia="Times New Roman" w:hAnsi="Times New Roman" w:cs="Times New Roman"/>
          <w:sz w:val="23"/>
          <w:szCs w:val="23"/>
          <w:lang w:eastAsia="tr-TR"/>
        </w:rPr>
        <w:t>,</w:t>
      </w:r>
      <w:r w:rsidRPr="0092749B">
        <w:rPr>
          <w:rFonts w:ascii="Times New Roman" w:eastAsia="Times New Roman" w:hAnsi="Times New Roman" w:cs="Times New Roman"/>
          <w:sz w:val="23"/>
          <w:szCs w:val="23"/>
          <w:lang w:eastAsia="tr-TR"/>
        </w:rPr>
        <w:t xml:space="preserve"> üyeler arasından trafik ve yol güvenliği</w:t>
      </w:r>
      <w:r w:rsidR="00ED4E28">
        <w:rPr>
          <w:rFonts w:ascii="Times New Roman" w:eastAsia="Times New Roman" w:hAnsi="Times New Roman" w:cs="Times New Roman"/>
          <w:sz w:val="23"/>
          <w:szCs w:val="23"/>
          <w:lang w:eastAsia="tr-TR"/>
        </w:rPr>
        <w:t xml:space="preserve"> için </w:t>
      </w:r>
      <w:proofErr w:type="spellStart"/>
      <w:r w:rsidR="00ED4E28">
        <w:rPr>
          <w:rFonts w:ascii="Times New Roman" w:eastAsia="Times New Roman" w:hAnsi="Times New Roman" w:cs="Times New Roman"/>
          <w:sz w:val="23"/>
          <w:szCs w:val="23"/>
          <w:lang w:eastAsia="tr-TR"/>
        </w:rPr>
        <w:t>psikoteknik</w:t>
      </w:r>
      <w:proofErr w:type="spellEnd"/>
      <w:r w:rsidRPr="0092749B">
        <w:rPr>
          <w:rFonts w:ascii="Times New Roman" w:eastAsia="Times New Roman" w:hAnsi="Times New Roman" w:cs="Times New Roman"/>
          <w:sz w:val="23"/>
          <w:szCs w:val="23"/>
          <w:lang w:eastAsia="tr-TR"/>
        </w:rPr>
        <w:t xml:space="preserve"> mesleki bilgi ve tecrübesi </w:t>
      </w:r>
      <w:r w:rsidR="00280778">
        <w:rPr>
          <w:rFonts w:ascii="Times New Roman" w:eastAsia="Times New Roman" w:hAnsi="Times New Roman" w:cs="Times New Roman"/>
          <w:sz w:val="23"/>
          <w:szCs w:val="23"/>
          <w:lang w:eastAsia="tr-TR"/>
        </w:rPr>
        <w:t>ve</w:t>
      </w:r>
      <w:r w:rsidRPr="0092749B">
        <w:rPr>
          <w:rFonts w:ascii="Times New Roman" w:eastAsia="Times New Roman" w:hAnsi="Times New Roman" w:cs="Times New Roman"/>
          <w:sz w:val="23"/>
          <w:szCs w:val="23"/>
          <w:lang w:eastAsia="tr-TR"/>
        </w:rPr>
        <w:t xml:space="preserve"> bu alanda sertifikası </w:t>
      </w:r>
      <w:proofErr w:type="gramStart"/>
      <w:r w:rsidRPr="0092749B">
        <w:rPr>
          <w:rFonts w:ascii="Times New Roman" w:eastAsia="Times New Roman" w:hAnsi="Times New Roman" w:cs="Times New Roman"/>
          <w:sz w:val="23"/>
          <w:szCs w:val="23"/>
          <w:lang w:eastAsia="tr-TR"/>
        </w:rPr>
        <w:t>olan , liyakat</w:t>
      </w:r>
      <w:proofErr w:type="gramEnd"/>
      <w:r w:rsidRPr="0092749B">
        <w:rPr>
          <w:rFonts w:ascii="Times New Roman" w:eastAsia="Times New Roman" w:hAnsi="Times New Roman" w:cs="Times New Roman"/>
          <w:sz w:val="23"/>
          <w:szCs w:val="23"/>
          <w:lang w:eastAsia="tr-TR"/>
        </w:rPr>
        <w:t xml:space="preserve"> sahibi</w:t>
      </w:r>
      <w:r w:rsidR="00EB0A3B">
        <w:rPr>
          <w:rFonts w:ascii="Times New Roman" w:eastAsia="Times New Roman" w:hAnsi="Times New Roman" w:cs="Times New Roman"/>
          <w:sz w:val="23"/>
          <w:szCs w:val="23"/>
          <w:lang w:eastAsia="tr-TR"/>
        </w:rPr>
        <w:t xml:space="preserve">, </w:t>
      </w:r>
      <w:proofErr w:type="spellStart"/>
      <w:r w:rsidR="00EB0A3B">
        <w:rPr>
          <w:rFonts w:ascii="Times New Roman" w:eastAsia="Times New Roman" w:hAnsi="Times New Roman" w:cs="Times New Roman"/>
          <w:sz w:val="23"/>
          <w:szCs w:val="23"/>
          <w:lang w:eastAsia="tr-TR"/>
        </w:rPr>
        <w:t>psikoteknik</w:t>
      </w:r>
      <w:proofErr w:type="spellEnd"/>
      <w:r w:rsidR="00EB0A3B">
        <w:rPr>
          <w:rFonts w:ascii="Times New Roman" w:eastAsia="Times New Roman" w:hAnsi="Times New Roman" w:cs="Times New Roman"/>
          <w:sz w:val="23"/>
          <w:szCs w:val="23"/>
          <w:lang w:eastAsia="tr-TR"/>
        </w:rPr>
        <w:t xml:space="preserve"> merkezi sahibi</w:t>
      </w:r>
      <w:r w:rsidRPr="0092749B">
        <w:rPr>
          <w:rFonts w:ascii="Times New Roman" w:eastAsia="Times New Roman" w:hAnsi="Times New Roman" w:cs="Times New Roman"/>
          <w:sz w:val="23"/>
          <w:szCs w:val="23"/>
          <w:lang w:eastAsia="tr-TR"/>
        </w:rPr>
        <w:t xml:space="preserve"> veya </w:t>
      </w:r>
      <w:r w:rsidR="00EB0A3B">
        <w:rPr>
          <w:rFonts w:ascii="Times New Roman" w:eastAsia="Times New Roman" w:hAnsi="Times New Roman" w:cs="Times New Roman"/>
          <w:sz w:val="23"/>
          <w:szCs w:val="23"/>
          <w:lang w:eastAsia="tr-TR"/>
        </w:rPr>
        <w:t>psikolog</w:t>
      </w:r>
      <w:r w:rsidRPr="0092749B">
        <w:rPr>
          <w:rFonts w:ascii="Times New Roman" w:eastAsia="Times New Roman" w:hAnsi="Times New Roman" w:cs="Times New Roman"/>
          <w:sz w:val="23"/>
          <w:szCs w:val="23"/>
          <w:lang w:eastAsia="tr-TR"/>
        </w:rPr>
        <w:t xml:space="preserve"> olmasına</w:t>
      </w:r>
      <w:r w:rsidR="00EB0A3B">
        <w:rPr>
          <w:rFonts w:ascii="Times New Roman" w:eastAsia="Times New Roman" w:hAnsi="Times New Roman" w:cs="Times New Roman"/>
          <w:sz w:val="23"/>
          <w:szCs w:val="23"/>
          <w:lang w:eastAsia="tr-TR"/>
        </w:rPr>
        <w:t xml:space="preserve">; </w:t>
      </w:r>
      <w:r w:rsidRPr="0092749B">
        <w:rPr>
          <w:rFonts w:ascii="Times New Roman" w:eastAsia="Times New Roman" w:hAnsi="Times New Roman" w:cs="Times New Roman"/>
          <w:sz w:val="23"/>
          <w:szCs w:val="23"/>
          <w:lang w:eastAsia="tr-TR"/>
        </w:rPr>
        <w:t>denetleme kurulunun da teftiş ve denetim kökenli veya hukukçu veya mali müşavirler arasından seçilmesine  özen göstermek,</w:t>
      </w:r>
      <w:r w:rsidRPr="0092749B">
        <w:rPr>
          <w:rFonts w:ascii="Times New Roman" w:eastAsia="Times New Roman" w:hAnsi="Times New Roman" w:cs="Times New Roman"/>
          <w:sz w:val="23"/>
          <w:szCs w:val="23"/>
          <w:lang w:eastAsia="tr-TR"/>
        </w:rPr>
        <w:br/>
        <w:t>d-Dernek tüzüğünün değiştirilmesine veya derneğin feshine karar vermek,</w:t>
      </w:r>
      <w:r w:rsidRPr="0092749B">
        <w:rPr>
          <w:rFonts w:ascii="Times New Roman" w:eastAsia="Times New Roman" w:hAnsi="Times New Roman" w:cs="Times New Roman"/>
          <w:sz w:val="23"/>
          <w:szCs w:val="23"/>
          <w:lang w:eastAsia="tr-TR"/>
        </w:rPr>
        <w:br/>
        <w:t>Dernek, gelişen ve değişen şartlara göre olağan veya olağanüstü toplantı yaparak gündemli olarak tüzük değişikliği yapabilir. Değişiklikler eski ve yeni maddeler ayrı ayrı okunarak ve değişiklik gerekçeleri de anlatılarak oylanır. Tüzük değişikleri katılanların 2/3 kararı ile gerçekleştirilir.</w:t>
      </w:r>
      <w:r w:rsidR="00280778">
        <w:rPr>
          <w:rFonts w:ascii="Times New Roman" w:eastAsia="Times New Roman" w:hAnsi="Times New Roman" w:cs="Times New Roman"/>
          <w:sz w:val="23"/>
          <w:szCs w:val="23"/>
          <w:lang w:eastAsia="tr-TR"/>
        </w:rPr>
        <w:t xml:space="preserve"> </w:t>
      </w:r>
      <w:r w:rsidRPr="0092749B">
        <w:rPr>
          <w:rFonts w:ascii="Times New Roman" w:eastAsia="Times New Roman" w:hAnsi="Times New Roman" w:cs="Times New Roman"/>
          <w:sz w:val="23"/>
          <w:szCs w:val="23"/>
          <w:lang w:eastAsia="tr-TR"/>
        </w:rPr>
        <w:t>Yeni tüzük 30 gün içerisinde ilgili valiliğe bildirilir.</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b/>
          <w:bCs/>
          <w:sz w:val="23"/>
          <w:szCs w:val="23"/>
          <w:lang w:eastAsia="tr-TR"/>
        </w:rPr>
        <w:t>Madde-8. Yönetim Kurulu</w:t>
      </w:r>
      <w:r w:rsidRPr="0092749B">
        <w:rPr>
          <w:rFonts w:ascii="Times New Roman" w:eastAsia="Times New Roman" w:hAnsi="Times New Roman" w:cs="Times New Roman"/>
          <w:sz w:val="23"/>
          <w:szCs w:val="23"/>
          <w:lang w:eastAsia="tr-TR"/>
        </w:rPr>
        <w:br/>
        <w:t>Görev alanları</w:t>
      </w:r>
      <w:r w:rsidR="00280778">
        <w:rPr>
          <w:rFonts w:ascii="Times New Roman" w:eastAsia="Times New Roman" w:hAnsi="Times New Roman" w:cs="Times New Roman"/>
          <w:sz w:val="23"/>
          <w:szCs w:val="23"/>
          <w:lang w:eastAsia="tr-TR"/>
        </w:rPr>
        <w:t xml:space="preserve"> T</w:t>
      </w:r>
      <w:r w:rsidRPr="0092749B">
        <w:rPr>
          <w:rFonts w:ascii="Times New Roman" w:eastAsia="Times New Roman" w:hAnsi="Times New Roman" w:cs="Times New Roman"/>
          <w:sz w:val="23"/>
          <w:szCs w:val="23"/>
          <w:lang w:eastAsia="tr-TR"/>
        </w:rPr>
        <w:t>üzükte yazılı bulunan yönetim kuruluna</w:t>
      </w:r>
      <w:r w:rsidR="00280778">
        <w:rPr>
          <w:rFonts w:ascii="Times New Roman" w:eastAsia="Times New Roman" w:hAnsi="Times New Roman" w:cs="Times New Roman"/>
          <w:sz w:val="23"/>
          <w:szCs w:val="23"/>
          <w:lang w:eastAsia="tr-TR"/>
        </w:rPr>
        <w:t>,</w:t>
      </w:r>
      <w:r w:rsidRPr="0092749B">
        <w:rPr>
          <w:rFonts w:ascii="Times New Roman" w:eastAsia="Times New Roman" w:hAnsi="Times New Roman" w:cs="Times New Roman"/>
          <w:sz w:val="23"/>
          <w:szCs w:val="23"/>
          <w:lang w:eastAsia="tr-TR"/>
        </w:rPr>
        <w:t xml:space="preserve"> genel kurulca asıl üyeler arasından  üç yıl için  beş asil ve beş yedek üye seçilir. Yönetim kurulu kendi arasından: 1-Genel </w:t>
      </w:r>
      <w:proofErr w:type="gramStart"/>
      <w:r w:rsidRPr="0092749B">
        <w:rPr>
          <w:rFonts w:ascii="Times New Roman" w:eastAsia="Times New Roman" w:hAnsi="Times New Roman" w:cs="Times New Roman"/>
          <w:sz w:val="23"/>
          <w:szCs w:val="23"/>
          <w:lang w:eastAsia="tr-TR"/>
        </w:rPr>
        <w:t xml:space="preserve">Başkan , </w:t>
      </w:r>
      <w:r w:rsidR="00504233">
        <w:rPr>
          <w:rFonts w:ascii="Times New Roman" w:eastAsia="Times New Roman" w:hAnsi="Times New Roman" w:cs="Times New Roman"/>
          <w:sz w:val="23"/>
          <w:szCs w:val="23"/>
          <w:lang w:eastAsia="tr-TR"/>
        </w:rPr>
        <w:t>1</w:t>
      </w:r>
      <w:proofErr w:type="gramEnd"/>
      <w:r w:rsidR="00504233">
        <w:rPr>
          <w:rFonts w:ascii="Times New Roman" w:eastAsia="Times New Roman" w:hAnsi="Times New Roman" w:cs="Times New Roman"/>
          <w:sz w:val="23"/>
          <w:szCs w:val="23"/>
          <w:lang w:eastAsia="tr-TR"/>
        </w:rPr>
        <w:t xml:space="preserve"> Genel Sekreter </w:t>
      </w:r>
      <w:r w:rsidRPr="0092749B">
        <w:rPr>
          <w:rFonts w:ascii="Times New Roman" w:eastAsia="Times New Roman" w:hAnsi="Times New Roman" w:cs="Times New Roman"/>
          <w:sz w:val="23"/>
          <w:szCs w:val="23"/>
          <w:lang w:eastAsia="tr-TR"/>
        </w:rPr>
        <w:t xml:space="preserve">1- Genel başkan yardımcısı (sayman ve idari işlerden sorumlu üye) </w:t>
      </w:r>
      <w:r w:rsidR="00504233">
        <w:rPr>
          <w:rFonts w:ascii="Times New Roman" w:eastAsia="Times New Roman" w:hAnsi="Times New Roman" w:cs="Times New Roman"/>
          <w:sz w:val="23"/>
          <w:szCs w:val="23"/>
          <w:lang w:eastAsia="tr-TR"/>
        </w:rPr>
        <w:t>2</w:t>
      </w:r>
      <w:r w:rsidRPr="0092749B">
        <w:rPr>
          <w:rFonts w:ascii="Times New Roman" w:eastAsia="Times New Roman" w:hAnsi="Times New Roman" w:cs="Times New Roman"/>
          <w:sz w:val="23"/>
          <w:szCs w:val="23"/>
          <w:lang w:eastAsia="tr-TR"/>
        </w:rPr>
        <w:t xml:space="preserve"> </w:t>
      </w:r>
      <w:r w:rsidR="00504233">
        <w:rPr>
          <w:rFonts w:ascii="Times New Roman" w:eastAsia="Times New Roman" w:hAnsi="Times New Roman" w:cs="Times New Roman"/>
          <w:sz w:val="23"/>
          <w:szCs w:val="23"/>
          <w:lang w:eastAsia="tr-TR"/>
        </w:rPr>
        <w:t>üye</w:t>
      </w:r>
      <w:r w:rsidRPr="0092749B">
        <w:rPr>
          <w:rFonts w:ascii="Times New Roman" w:eastAsia="Times New Roman" w:hAnsi="Times New Roman" w:cs="Times New Roman"/>
          <w:sz w:val="23"/>
          <w:szCs w:val="23"/>
          <w:lang w:eastAsia="tr-TR"/>
        </w:rPr>
        <w:t xml:space="preserve"> (bilgi, araştırma, proje)  seçerek ve onlara görevler dağıtarak icra eder.  Derneği genel başkan temsil eder. Genel başkanın olmadığı zamanlarda ise genel başkanın belirleyeceği genel başkan yardımcılarından bir tanesi </w:t>
      </w:r>
      <w:r w:rsidR="00DA08E2">
        <w:rPr>
          <w:rFonts w:ascii="Times New Roman" w:eastAsia="Times New Roman" w:hAnsi="Times New Roman" w:cs="Times New Roman"/>
          <w:sz w:val="23"/>
          <w:szCs w:val="23"/>
          <w:lang w:eastAsia="tr-TR"/>
        </w:rPr>
        <w:t xml:space="preserve">veya üyelerden biri </w:t>
      </w:r>
      <w:r w:rsidRPr="0092749B">
        <w:rPr>
          <w:rFonts w:ascii="Times New Roman" w:eastAsia="Times New Roman" w:hAnsi="Times New Roman" w:cs="Times New Roman"/>
          <w:sz w:val="23"/>
          <w:szCs w:val="23"/>
          <w:lang w:eastAsia="tr-TR"/>
        </w:rPr>
        <w:t xml:space="preserve">bu görevi  vekil olarak yürüterek  temsil ve yönetim kuruluna' da  başkanlık eder. Yönetim kurulu  ayda bir normal olarak ve gerektiğinde  daha fazla  toplantıya çağrılabilir. Toplantılar da karar çoğunluk ile alınır. Toplantı gündemi </w:t>
      </w:r>
      <w:r w:rsidR="00DA08E2">
        <w:rPr>
          <w:rFonts w:ascii="Times New Roman" w:eastAsia="Times New Roman" w:hAnsi="Times New Roman" w:cs="Times New Roman"/>
          <w:sz w:val="23"/>
          <w:szCs w:val="23"/>
          <w:lang w:eastAsia="tr-TR"/>
        </w:rPr>
        <w:t>genel sekreter</w:t>
      </w:r>
      <w:r w:rsidRPr="0092749B">
        <w:rPr>
          <w:rFonts w:ascii="Times New Roman" w:eastAsia="Times New Roman" w:hAnsi="Times New Roman" w:cs="Times New Roman"/>
          <w:sz w:val="23"/>
          <w:szCs w:val="23"/>
          <w:lang w:eastAsia="tr-TR"/>
        </w:rPr>
        <w:t xml:space="preserve"> tarafından 48 saat önceden üyelere e-posta, faks veya telefonla bildirilir. Gerekli özrü olmaksızın yönetim kurulu toplantısına üst üste üç defa katılmayan üyenin üyeliği kendiliğinden düşer. Üyeliği düşen veya istifa eden veya herhangi bir şekilde üyelikten ayrılan bir üyenin yerine  sırası ile  yedekten yönetim kuruluna görev için çağrılır. Yönetim kurulu derneğe karşı </w:t>
      </w:r>
      <w:r w:rsidR="00DA08E2">
        <w:rPr>
          <w:rFonts w:ascii="Times New Roman" w:eastAsia="Times New Roman" w:hAnsi="Times New Roman" w:cs="Times New Roman"/>
          <w:sz w:val="23"/>
          <w:szCs w:val="23"/>
          <w:lang w:eastAsia="tr-TR"/>
        </w:rPr>
        <w:t xml:space="preserve">yaptığı </w:t>
      </w:r>
      <w:r w:rsidRPr="0092749B">
        <w:rPr>
          <w:rFonts w:ascii="Times New Roman" w:eastAsia="Times New Roman" w:hAnsi="Times New Roman" w:cs="Times New Roman"/>
          <w:sz w:val="23"/>
          <w:szCs w:val="23"/>
          <w:lang w:eastAsia="tr-TR"/>
        </w:rPr>
        <w:t>tüm faaliyetlerinden ve toplantılarından herhangi bir ücret veya benzeri bir menfaat sağlayamaz."  Yönetim kurulu aşağıdaki hususları yerine getirir.</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sz w:val="23"/>
          <w:szCs w:val="23"/>
          <w:lang w:eastAsia="tr-TR"/>
        </w:rPr>
        <w:lastRenderedPageBreak/>
        <w:t>1-İş ve İşlemleri  dernek başkanın iştiraki ile  çift imza ve gerektiğinde tek imza ile yapmak,</w:t>
      </w:r>
      <w:r w:rsidRPr="0092749B">
        <w:rPr>
          <w:rFonts w:ascii="Times New Roman" w:eastAsia="Times New Roman" w:hAnsi="Times New Roman" w:cs="Times New Roman"/>
          <w:sz w:val="23"/>
          <w:szCs w:val="23"/>
          <w:lang w:eastAsia="tr-TR"/>
        </w:rPr>
        <w:br/>
        <w:t>2-Trafik kazaları ile ilgili mevzuat çalışmalarını takip etmek ve katkıda bulunmak, kazaların sebep ve sonuçları, değerlendirilmesi ve istatistiki bilgileri kamu oyuna aktarmak, hükümetlere öneriler ve projeler sunmak, Yurt içi ve dışı gözlem ve deneyleri topluma aktarmak,</w:t>
      </w:r>
      <w:r w:rsidRPr="0092749B">
        <w:rPr>
          <w:rFonts w:ascii="Times New Roman" w:eastAsia="Times New Roman" w:hAnsi="Times New Roman" w:cs="Times New Roman"/>
          <w:sz w:val="23"/>
          <w:szCs w:val="23"/>
          <w:lang w:eastAsia="tr-TR"/>
        </w:rPr>
        <w:br/>
        <w:t>3-Trafik kazalarından doğan insan hakları  ihlalleri ile ilgili önleyici çalışmalarda bulunmak,  gerektiğinde mahkemelerde müdahil avukat bulundurarak mağdur kişi veya ailelerin  haklarını savunmak,</w:t>
      </w:r>
      <w:r w:rsidRPr="0092749B">
        <w:rPr>
          <w:rFonts w:ascii="Times New Roman" w:eastAsia="Times New Roman" w:hAnsi="Times New Roman" w:cs="Times New Roman"/>
          <w:sz w:val="23"/>
          <w:szCs w:val="23"/>
          <w:lang w:eastAsia="tr-TR"/>
        </w:rPr>
        <w:br/>
        <w:t>4-Derneğin gelir ve gider dengelerini gözetmek, yıllık bütçeleri hazırlamak ve genel kurula sunmak,</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sz w:val="23"/>
          <w:szCs w:val="23"/>
          <w:lang w:eastAsia="tr-TR"/>
        </w:rPr>
        <w:br/>
        <w:t xml:space="preserve">6-Yönetim kurulu olarak Kanun gereğince  her yıl Nisan ayı içerisinde  Derneğin faaliyetleri, gelir ve gider durumları ile ilgili  bilgileri kapsayan  Genel başkanın imzalayacağı beyannameleri </w:t>
      </w:r>
      <w:r w:rsidR="00BA5511">
        <w:rPr>
          <w:rFonts w:ascii="Times New Roman" w:eastAsia="Times New Roman" w:hAnsi="Times New Roman" w:cs="Times New Roman"/>
          <w:sz w:val="23"/>
          <w:szCs w:val="23"/>
          <w:lang w:eastAsia="tr-TR"/>
        </w:rPr>
        <w:t>İl Sivil Toplumla İlişkiler Müdürlüğüne</w:t>
      </w:r>
      <w:r w:rsidRPr="0092749B">
        <w:rPr>
          <w:rFonts w:ascii="Times New Roman" w:eastAsia="Times New Roman" w:hAnsi="Times New Roman" w:cs="Times New Roman"/>
          <w:sz w:val="23"/>
          <w:szCs w:val="23"/>
          <w:lang w:eastAsia="tr-TR"/>
        </w:rPr>
        <w:t xml:space="preserve"> vermek, Dernek tüzüğü ve kanunlar çerçevesinde diğer işlemleri yapmak,</w:t>
      </w:r>
      <w:r w:rsidRPr="0092749B">
        <w:rPr>
          <w:rFonts w:ascii="Times New Roman" w:eastAsia="Times New Roman" w:hAnsi="Times New Roman" w:cs="Times New Roman"/>
          <w:sz w:val="23"/>
          <w:szCs w:val="23"/>
          <w:lang w:eastAsia="tr-TR"/>
        </w:rPr>
        <w:br/>
        <w:t xml:space="preserve">7-İllerde trafik ve yol güvenliği alanında eğitimli, </w:t>
      </w:r>
      <w:proofErr w:type="gramStart"/>
      <w:r w:rsidRPr="0092749B">
        <w:rPr>
          <w:rFonts w:ascii="Times New Roman" w:eastAsia="Times New Roman" w:hAnsi="Times New Roman" w:cs="Times New Roman"/>
          <w:sz w:val="23"/>
          <w:szCs w:val="23"/>
          <w:lang w:eastAsia="tr-TR"/>
        </w:rPr>
        <w:t>bilgili , üyelik</w:t>
      </w:r>
      <w:proofErr w:type="gramEnd"/>
      <w:r w:rsidRPr="0092749B">
        <w:rPr>
          <w:rFonts w:ascii="Times New Roman" w:eastAsia="Times New Roman" w:hAnsi="Times New Roman" w:cs="Times New Roman"/>
          <w:sz w:val="23"/>
          <w:szCs w:val="23"/>
          <w:lang w:eastAsia="tr-TR"/>
        </w:rPr>
        <w:t xml:space="preserve"> şartlarına haiz ve elektronik yazışmayı bilen üç kişinin (bir tanesinin bayan olması tercih sebebidir) yazılı müracaatı ile temsilcilikler açılmasına veya tüzük hükümlerine aykırı hareket edenlerin  kapatılmasına karar vermek ve işlemleri tamamlamaktır. Temsilciliklerle</w:t>
      </w:r>
      <w:r w:rsidR="00384945">
        <w:rPr>
          <w:rFonts w:ascii="Times New Roman" w:eastAsia="Times New Roman" w:hAnsi="Times New Roman" w:cs="Times New Roman"/>
          <w:sz w:val="23"/>
          <w:szCs w:val="23"/>
          <w:lang w:eastAsia="tr-TR"/>
        </w:rPr>
        <w:t>,</w:t>
      </w:r>
      <w:r w:rsidRPr="0092749B">
        <w:rPr>
          <w:rFonts w:ascii="Times New Roman" w:eastAsia="Times New Roman" w:hAnsi="Times New Roman" w:cs="Times New Roman"/>
          <w:sz w:val="23"/>
          <w:szCs w:val="23"/>
          <w:lang w:eastAsia="tr-TR"/>
        </w:rPr>
        <w:t xml:space="preserve"> </w:t>
      </w:r>
      <w:r w:rsidR="00384945">
        <w:rPr>
          <w:rFonts w:ascii="Times New Roman" w:eastAsia="Times New Roman" w:hAnsi="Times New Roman" w:cs="Times New Roman"/>
          <w:sz w:val="23"/>
          <w:szCs w:val="23"/>
          <w:lang w:eastAsia="tr-TR"/>
        </w:rPr>
        <w:t xml:space="preserve">olağan </w:t>
      </w:r>
      <w:r w:rsidRPr="0092749B">
        <w:rPr>
          <w:rFonts w:ascii="Times New Roman" w:eastAsia="Times New Roman" w:hAnsi="Times New Roman" w:cs="Times New Roman"/>
          <w:sz w:val="23"/>
          <w:szCs w:val="23"/>
          <w:lang w:eastAsia="tr-TR"/>
        </w:rPr>
        <w:t xml:space="preserve">yazışmalarla birlikte elektronik sistemle de yazışmalar yapılır. Bir nüshası yazılı kayıtta saklanır. </w:t>
      </w:r>
      <w:r w:rsidR="00384945">
        <w:rPr>
          <w:rFonts w:ascii="Times New Roman" w:eastAsia="Times New Roman" w:hAnsi="Times New Roman" w:cs="Times New Roman"/>
          <w:sz w:val="23"/>
          <w:szCs w:val="23"/>
          <w:lang w:eastAsia="tr-TR"/>
        </w:rPr>
        <w:t>T</w:t>
      </w:r>
      <w:r w:rsidRPr="0092749B">
        <w:rPr>
          <w:rFonts w:ascii="Times New Roman" w:eastAsia="Times New Roman" w:hAnsi="Times New Roman" w:cs="Times New Roman"/>
          <w:sz w:val="23"/>
          <w:szCs w:val="23"/>
          <w:lang w:eastAsia="tr-TR"/>
        </w:rPr>
        <w:t xml:space="preserve">emsilcinin </w:t>
      </w:r>
      <w:proofErr w:type="spellStart"/>
      <w:r w:rsidR="00E454F9">
        <w:rPr>
          <w:rFonts w:ascii="Times New Roman" w:eastAsia="Times New Roman" w:hAnsi="Times New Roman" w:cs="Times New Roman"/>
          <w:sz w:val="23"/>
          <w:szCs w:val="23"/>
          <w:lang w:eastAsia="tr-TR"/>
        </w:rPr>
        <w:t>Psikoteknik</w:t>
      </w:r>
      <w:proofErr w:type="spellEnd"/>
      <w:r w:rsidR="00E454F9">
        <w:rPr>
          <w:rFonts w:ascii="Times New Roman" w:eastAsia="Times New Roman" w:hAnsi="Times New Roman" w:cs="Times New Roman"/>
          <w:sz w:val="23"/>
          <w:szCs w:val="23"/>
          <w:lang w:eastAsia="tr-TR"/>
        </w:rPr>
        <w:t xml:space="preserve"> Merkezi sahibi</w:t>
      </w:r>
      <w:r w:rsidRPr="0092749B">
        <w:rPr>
          <w:rFonts w:ascii="Times New Roman" w:eastAsia="Times New Roman" w:hAnsi="Times New Roman" w:cs="Times New Roman"/>
          <w:sz w:val="23"/>
          <w:szCs w:val="23"/>
          <w:lang w:eastAsia="tr-TR"/>
        </w:rPr>
        <w:t xml:space="preserve"> olması şarttır</w:t>
      </w:r>
      <w:r w:rsidR="00384945">
        <w:rPr>
          <w:rFonts w:ascii="Times New Roman" w:eastAsia="Times New Roman" w:hAnsi="Times New Roman" w:cs="Times New Roman"/>
          <w:sz w:val="23"/>
          <w:szCs w:val="23"/>
          <w:lang w:eastAsia="tr-TR"/>
        </w:rPr>
        <w:t>.</w:t>
      </w:r>
    </w:p>
    <w:p w14:paraId="7E98412A" w14:textId="13CFB1B8" w:rsidR="0092749B" w:rsidRPr="0092749B" w:rsidRDefault="0092749B" w:rsidP="0092749B">
      <w:pPr>
        <w:spacing w:before="100" w:beforeAutospacing="1" w:after="100" w:afterAutospacing="1" w:line="240" w:lineRule="auto"/>
        <w:rPr>
          <w:rFonts w:ascii="Times New Roman" w:eastAsia="Times New Roman" w:hAnsi="Times New Roman" w:cs="Times New Roman"/>
          <w:sz w:val="23"/>
          <w:szCs w:val="23"/>
          <w:lang w:eastAsia="tr-TR"/>
        </w:rPr>
      </w:pPr>
      <w:proofErr w:type="gramStart"/>
      <w:r w:rsidRPr="0092749B">
        <w:rPr>
          <w:rFonts w:ascii="Times New Roman" w:eastAsia="Times New Roman" w:hAnsi="Times New Roman" w:cs="Times New Roman"/>
          <w:sz w:val="23"/>
          <w:szCs w:val="23"/>
          <w:lang w:eastAsia="tr-TR"/>
        </w:rPr>
        <w:t>8-Derneğin ulusal anlamda çalışmaları kapsamında haber ve bilgilerini yazılı veya görsel basında tamamen veya kısmen izin almadan veya değiştirerek kullanan veya derneğin adından küçük değişiklikler yaparak benzerini kurarak kötü niyetli veya ticari maksatla faaliyette bulunan kişi veya kurumlara karşı uyarıcı çalışmalar yapmak veya davalar açmak veya açtırmak suretiyle derneğin hak ve menfaatlerinin  korunmasını sağlamaktır.</w:t>
      </w:r>
      <w:proofErr w:type="gramEnd"/>
      <w:r w:rsidRPr="0092749B">
        <w:rPr>
          <w:rFonts w:ascii="Times New Roman" w:eastAsia="Times New Roman" w:hAnsi="Times New Roman" w:cs="Times New Roman"/>
          <w:sz w:val="23"/>
          <w:szCs w:val="23"/>
          <w:lang w:eastAsia="tr-TR"/>
        </w:rPr>
        <w:br/>
        <w:t>9-Yönetim Kurulu gerektiğinde geçici olarak danışma veya bilim kurulu kurar veya kaldırır</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b/>
          <w:bCs/>
          <w:sz w:val="23"/>
          <w:szCs w:val="23"/>
          <w:lang w:eastAsia="tr-TR"/>
        </w:rPr>
        <w:t>Madde-9 Denetleme Kurulu ve iç Denetim</w:t>
      </w:r>
      <w:r w:rsidRPr="0092749B">
        <w:rPr>
          <w:rFonts w:ascii="Times New Roman" w:eastAsia="Times New Roman" w:hAnsi="Times New Roman" w:cs="Times New Roman"/>
          <w:sz w:val="23"/>
          <w:szCs w:val="23"/>
          <w:lang w:eastAsia="tr-TR"/>
        </w:rPr>
        <w:br/>
        <w:t xml:space="preserve">Denetleme </w:t>
      </w:r>
      <w:proofErr w:type="gramStart"/>
      <w:r w:rsidRPr="0092749B">
        <w:rPr>
          <w:rFonts w:ascii="Times New Roman" w:eastAsia="Times New Roman" w:hAnsi="Times New Roman" w:cs="Times New Roman"/>
          <w:sz w:val="23"/>
          <w:szCs w:val="23"/>
          <w:lang w:eastAsia="tr-TR"/>
        </w:rPr>
        <w:t>kurulu , üç</w:t>
      </w:r>
      <w:proofErr w:type="gramEnd"/>
      <w:r w:rsidRPr="0092749B">
        <w:rPr>
          <w:rFonts w:ascii="Times New Roman" w:eastAsia="Times New Roman" w:hAnsi="Times New Roman" w:cs="Times New Roman"/>
          <w:sz w:val="23"/>
          <w:szCs w:val="23"/>
          <w:lang w:eastAsia="tr-TR"/>
        </w:rPr>
        <w:t xml:space="preserve"> asil ve üç  yedek üye olmak üzere üç yıllığına genel kurulca seçilir. Dernek tüzüğüne ve dernekler kanunu hükümlerine göre yılda en az iki defa her türlü inceleme ve kontrollerini yaparak genel kurula sunulmak üzere raporlarını tanzim ederler.  Dernek genel merkezi ve şubeler gerektiğinde bağımsız denetim kurullarına veya üyelerden uzman bir ekibe  iç denetimde yaptırarak derneğin daha etkili ve verimli çalışmalarını sağlarlar veya raporlar yazdırabilirler. Denetleme kurulunun istemi üzerine her türlü belge, bilgi ve eklentilerin dernek yönetimince verilmesi ve yerine getirilmesi zorunludur.</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b/>
          <w:bCs/>
          <w:sz w:val="23"/>
          <w:szCs w:val="23"/>
          <w:lang w:eastAsia="tr-TR"/>
        </w:rPr>
        <w:t>Madde-1</w:t>
      </w:r>
      <w:r w:rsidR="00806B12">
        <w:rPr>
          <w:rFonts w:ascii="Times New Roman" w:eastAsia="Times New Roman" w:hAnsi="Times New Roman" w:cs="Times New Roman"/>
          <w:b/>
          <w:bCs/>
          <w:sz w:val="23"/>
          <w:szCs w:val="23"/>
          <w:lang w:eastAsia="tr-TR"/>
        </w:rPr>
        <w:t>0</w:t>
      </w:r>
      <w:r w:rsidRPr="0092749B">
        <w:rPr>
          <w:rFonts w:ascii="Times New Roman" w:eastAsia="Times New Roman" w:hAnsi="Times New Roman" w:cs="Times New Roman"/>
          <w:b/>
          <w:bCs/>
          <w:sz w:val="23"/>
          <w:szCs w:val="23"/>
          <w:lang w:eastAsia="tr-TR"/>
        </w:rPr>
        <w:t>. Derneğin Gelirleri ve iç Borçlanma</w:t>
      </w:r>
      <w:r w:rsidRPr="0092749B">
        <w:rPr>
          <w:rFonts w:ascii="Times New Roman" w:eastAsia="Times New Roman" w:hAnsi="Times New Roman" w:cs="Times New Roman"/>
          <w:sz w:val="23"/>
          <w:szCs w:val="23"/>
          <w:lang w:eastAsia="tr-TR"/>
        </w:rPr>
        <w:br/>
        <w:t>Derneğin gelirleri aşağıdaki şekilde yapılır.</w:t>
      </w:r>
      <w:r w:rsidRPr="0092749B">
        <w:rPr>
          <w:rFonts w:ascii="Times New Roman" w:eastAsia="Times New Roman" w:hAnsi="Times New Roman" w:cs="Times New Roman"/>
          <w:sz w:val="23"/>
          <w:szCs w:val="23"/>
          <w:lang w:eastAsia="tr-TR"/>
        </w:rPr>
        <w:br/>
        <w:t>a-Giriş ve üye aidatları ile  bağışlardan, her türlü yapılacak etkinliklerden, sosyal faaliyetlerden,</w:t>
      </w:r>
      <w:r w:rsidRPr="0092749B">
        <w:rPr>
          <w:rFonts w:ascii="Times New Roman" w:eastAsia="Times New Roman" w:hAnsi="Times New Roman" w:cs="Times New Roman"/>
          <w:sz w:val="23"/>
          <w:szCs w:val="23"/>
          <w:lang w:eastAsia="tr-TR"/>
        </w:rPr>
        <w:br/>
        <w:t xml:space="preserve">c-Derneğin mal </w:t>
      </w:r>
      <w:proofErr w:type="gramStart"/>
      <w:r w:rsidRPr="0092749B">
        <w:rPr>
          <w:rFonts w:ascii="Times New Roman" w:eastAsia="Times New Roman" w:hAnsi="Times New Roman" w:cs="Times New Roman"/>
          <w:sz w:val="23"/>
          <w:szCs w:val="23"/>
          <w:lang w:eastAsia="tr-TR"/>
        </w:rPr>
        <w:t>varlıklarından , telif</w:t>
      </w:r>
      <w:proofErr w:type="gramEnd"/>
      <w:r w:rsidRPr="0092749B">
        <w:rPr>
          <w:rFonts w:ascii="Times New Roman" w:eastAsia="Times New Roman" w:hAnsi="Times New Roman" w:cs="Times New Roman"/>
          <w:sz w:val="23"/>
          <w:szCs w:val="23"/>
          <w:lang w:eastAsia="tr-TR"/>
        </w:rPr>
        <w:t>, tercüme, eğitim, bilirkişilik, yayın, ve ticari işletmelerden, danışmanlık , trafik müşavirliği, trafik sigorta acenteliği veya temsilciliği hizmetlerinden, sponsor kuruluşlardan ,projelerden,</w:t>
      </w:r>
      <w:r w:rsidRPr="0092749B">
        <w:rPr>
          <w:rFonts w:ascii="Times New Roman" w:eastAsia="Times New Roman" w:hAnsi="Times New Roman" w:cs="Times New Roman"/>
          <w:sz w:val="23"/>
          <w:szCs w:val="23"/>
          <w:lang w:eastAsia="tr-TR"/>
        </w:rPr>
        <w:br/>
        <w:t>d-Yardım toplama mevzuatına göre toplanacak  bağış ve yardımlardan, derneğin işlettiği tesis veya lokallerden , sendikalardan, meslek odalarından ve aynı amacı taşıyan sivil toplum kuruluşları olan dernek ve vakıflardan,</w:t>
      </w:r>
      <w:r w:rsidRPr="0092749B">
        <w:rPr>
          <w:rFonts w:ascii="Times New Roman" w:eastAsia="Times New Roman" w:hAnsi="Times New Roman" w:cs="Times New Roman"/>
          <w:sz w:val="23"/>
          <w:szCs w:val="23"/>
          <w:lang w:eastAsia="tr-TR"/>
        </w:rPr>
        <w:br/>
        <w:t xml:space="preserve">e-Derneğin dış ülkelerdeki gerçek veya tüzel kişilerden  ayni veya </w:t>
      </w:r>
      <w:proofErr w:type="spellStart"/>
      <w:r w:rsidRPr="0092749B">
        <w:rPr>
          <w:rFonts w:ascii="Times New Roman" w:eastAsia="Times New Roman" w:hAnsi="Times New Roman" w:cs="Times New Roman"/>
          <w:sz w:val="23"/>
          <w:szCs w:val="23"/>
          <w:lang w:eastAsia="tr-TR"/>
        </w:rPr>
        <w:t>nakti</w:t>
      </w:r>
      <w:proofErr w:type="spellEnd"/>
      <w:r w:rsidRPr="0092749B">
        <w:rPr>
          <w:rFonts w:ascii="Times New Roman" w:eastAsia="Times New Roman" w:hAnsi="Times New Roman" w:cs="Times New Roman"/>
          <w:sz w:val="23"/>
          <w:szCs w:val="23"/>
          <w:lang w:eastAsia="tr-TR"/>
        </w:rPr>
        <w:t xml:space="preserve"> yardım alması önceden mülki idare amirliğine bildirilir. </w:t>
      </w:r>
      <w:proofErr w:type="spellStart"/>
      <w:r w:rsidRPr="0092749B">
        <w:rPr>
          <w:rFonts w:ascii="Times New Roman" w:eastAsia="Times New Roman" w:hAnsi="Times New Roman" w:cs="Times New Roman"/>
          <w:sz w:val="23"/>
          <w:szCs w:val="23"/>
          <w:lang w:eastAsia="tr-TR"/>
        </w:rPr>
        <w:t>Nakti</w:t>
      </w:r>
      <w:proofErr w:type="spellEnd"/>
      <w:r w:rsidR="00384945">
        <w:rPr>
          <w:rFonts w:ascii="Times New Roman" w:eastAsia="Times New Roman" w:hAnsi="Times New Roman" w:cs="Times New Roman"/>
          <w:sz w:val="23"/>
          <w:szCs w:val="23"/>
          <w:lang w:eastAsia="tr-TR"/>
        </w:rPr>
        <w:t xml:space="preserve"> </w:t>
      </w:r>
      <w:r w:rsidRPr="0092749B">
        <w:rPr>
          <w:rFonts w:ascii="Times New Roman" w:eastAsia="Times New Roman" w:hAnsi="Times New Roman" w:cs="Times New Roman"/>
          <w:sz w:val="23"/>
          <w:szCs w:val="23"/>
          <w:lang w:eastAsia="tr-TR"/>
        </w:rPr>
        <w:t>yardımlar  Derneğin banka hesaplarına yatırılır.</w:t>
      </w:r>
      <w:r w:rsidRPr="0092749B">
        <w:rPr>
          <w:rFonts w:ascii="Times New Roman" w:eastAsia="Times New Roman" w:hAnsi="Times New Roman" w:cs="Times New Roman"/>
          <w:sz w:val="23"/>
          <w:szCs w:val="23"/>
          <w:lang w:eastAsia="tr-TR"/>
        </w:rPr>
        <w:br/>
      </w:r>
      <w:proofErr w:type="gramStart"/>
      <w:r w:rsidRPr="0092749B">
        <w:rPr>
          <w:rFonts w:ascii="Times New Roman" w:eastAsia="Times New Roman" w:hAnsi="Times New Roman" w:cs="Times New Roman"/>
          <w:sz w:val="23"/>
          <w:szCs w:val="23"/>
          <w:lang w:eastAsia="tr-TR"/>
        </w:rPr>
        <w:t>f</w:t>
      </w:r>
      <w:proofErr w:type="gramEnd"/>
      <w:r w:rsidRPr="0092749B">
        <w:rPr>
          <w:rFonts w:ascii="Times New Roman" w:eastAsia="Times New Roman" w:hAnsi="Times New Roman" w:cs="Times New Roman"/>
          <w:sz w:val="23"/>
          <w:szCs w:val="23"/>
          <w:lang w:eastAsia="tr-TR"/>
        </w:rPr>
        <w:t xml:space="preserve">-Yukarıda sayılan tüm gelirlerin en az % 80 </w:t>
      </w:r>
      <w:proofErr w:type="spellStart"/>
      <w:r w:rsidRPr="0092749B">
        <w:rPr>
          <w:rFonts w:ascii="Times New Roman" w:eastAsia="Times New Roman" w:hAnsi="Times New Roman" w:cs="Times New Roman"/>
          <w:sz w:val="23"/>
          <w:szCs w:val="23"/>
          <w:lang w:eastAsia="tr-TR"/>
        </w:rPr>
        <w:t>ni</w:t>
      </w:r>
      <w:proofErr w:type="spellEnd"/>
      <w:r w:rsidRPr="0092749B">
        <w:rPr>
          <w:rFonts w:ascii="Times New Roman" w:eastAsia="Times New Roman" w:hAnsi="Times New Roman" w:cs="Times New Roman"/>
          <w:sz w:val="23"/>
          <w:szCs w:val="23"/>
          <w:lang w:eastAsia="tr-TR"/>
        </w:rPr>
        <w:t xml:space="preserve"> 2.nci madde  de yazılı amaçlar için kullanılmak zorundadır.</w:t>
      </w:r>
      <w:r w:rsidRPr="0092749B">
        <w:rPr>
          <w:rFonts w:ascii="Times New Roman" w:eastAsia="Times New Roman" w:hAnsi="Times New Roman" w:cs="Times New Roman"/>
          <w:sz w:val="23"/>
          <w:szCs w:val="23"/>
          <w:lang w:eastAsia="tr-TR"/>
        </w:rPr>
        <w:br/>
        <w:t>Derneğe giriş </w:t>
      </w:r>
      <w:r w:rsidR="00384945">
        <w:rPr>
          <w:rFonts w:ascii="Times New Roman" w:eastAsia="Times New Roman" w:hAnsi="Times New Roman" w:cs="Times New Roman"/>
          <w:sz w:val="23"/>
          <w:szCs w:val="23"/>
          <w:lang w:eastAsia="tr-TR"/>
        </w:rPr>
        <w:t>aidatı</w:t>
      </w:r>
      <w:r w:rsidRPr="0092749B">
        <w:rPr>
          <w:rFonts w:ascii="Times New Roman" w:eastAsia="Times New Roman" w:hAnsi="Times New Roman" w:cs="Times New Roman"/>
          <w:sz w:val="23"/>
          <w:szCs w:val="23"/>
          <w:lang w:eastAsia="tr-TR"/>
        </w:rPr>
        <w:t xml:space="preserve"> </w:t>
      </w:r>
      <w:r w:rsidR="00686140">
        <w:rPr>
          <w:rFonts w:ascii="Times New Roman" w:eastAsia="Times New Roman" w:hAnsi="Times New Roman" w:cs="Times New Roman"/>
          <w:sz w:val="23"/>
          <w:szCs w:val="23"/>
          <w:lang w:eastAsia="tr-TR"/>
        </w:rPr>
        <w:t>100</w:t>
      </w:r>
      <w:r w:rsidRPr="0092749B">
        <w:rPr>
          <w:rFonts w:ascii="Times New Roman" w:eastAsia="Times New Roman" w:hAnsi="Times New Roman" w:cs="Times New Roman"/>
          <w:sz w:val="23"/>
          <w:szCs w:val="23"/>
          <w:lang w:eastAsia="tr-TR"/>
        </w:rPr>
        <w:t xml:space="preserve"> TL. . </w:t>
      </w:r>
      <w:proofErr w:type="gramStart"/>
      <w:r w:rsidRPr="0092749B">
        <w:rPr>
          <w:rFonts w:ascii="Times New Roman" w:eastAsia="Times New Roman" w:hAnsi="Times New Roman" w:cs="Times New Roman"/>
          <w:sz w:val="23"/>
          <w:szCs w:val="23"/>
          <w:lang w:eastAsia="tr-TR"/>
        </w:rPr>
        <w:t>olup</w:t>
      </w:r>
      <w:proofErr w:type="gramEnd"/>
      <w:r w:rsidRPr="0092749B">
        <w:rPr>
          <w:rFonts w:ascii="Times New Roman" w:eastAsia="Times New Roman" w:hAnsi="Times New Roman" w:cs="Times New Roman"/>
          <w:sz w:val="23"/>
          <w:szCs w:val="23"/>
          <w:lang w:eastAsia="tr-TR"/>
        </w:rPr>
        <w:t xml:space="preserve">, yıllık üye aidatı </w:t>
      </w:r>
      <w:r w:rsidR="00384945">
        <w:rPr>
          <w:rFonts w:ascii="Times New Roman" w:eastAsia="Times New Roman" w:hAnsi="Times New Roman" w:cs="Times New Roman"/>
          <w:sz w:val="23"/>
          <w:szCs w:val="23"/>
          <w:lang w:eastAsia="tr-TR"/>
        </w:rPr>
        <w:t>6</w:t>
      </w:r>
      <w:r w:rsidR="00686140">
        <w:rPr>
          <w:rFonts w:ascii="Times New Roman" w:eastAsia="Times New Roman" w:hAnsi="Times New Roman" w:cs="Times New Roman"/>
          <w:sz w:val="23"/>
          <w:szCs w:val="23"/>
          <w:lang w:eastAsia="tr-TR"/>
        </w:rPr>
        <w:t>00</w:t>
      </w:r>
      <w:r w:rsidRPr="0092749B">
        <w:rPr>
          <w:rFonts w:ascii="Times New Roman" w:eastAsia="Times New Roman" w:hAnsi="Times New Roman" w:cs="Times New Roman"/>
          <w:sz w:val="23"/>
          <w:szCs w:val="23"/>
          <w:lang w:eastAsia="tr-TR"/>
        </w:rPr>
        <w:t xml:space="preserve"> TL. </w:t>
      </w:r>
      <w:proofErr w:type="spellStart"/>
      <w:r w:rsidRPr="0092749B">
        <w:rPr>
          <w:rFonts w:ascii="Times New Roman" w:eastAsia="Times New Roman" w:hAnsi="Times New Roman" w:cs="Times New Roman"/>
          <w:sz w:val="23"/>
          <w:szCs w:val="23"/>
          <w:lang w:eastAsia="tr-TR"/>
        </w:rPr>
        <w:t>dir</w:t>
      </w:r>
      <w:proofErr w:type="spellEnd"/>
      <w:r w:rsidRPr="0092749B">
        <w:rPr>
          <w:rFonts w:ascii="Times New Roman" w:eastAsia="Times New Roman" w:hAnsi="Times New Roman" w:cs="Times New Roman"/>
          <w:sz w:val="23"/>
          <w:szCs w:val="23"/>
          <w:lang w:eastAsia="tr-TR"/>
        </w:rPr>
        <w:t xml:space="preserve">. Ancak bu miktar  yapılan genel kurullarda günün şartlarına göre artırılabilir. Derneğin yukarıda sayılan gelirleri giderleri karşılayamaz ise, gerektiğinde gerçek kişi veya tüzel kuruluşlardan borç alınabilir. Bunun </w:t>
      </w:r>
      <w:r w:rsidRPr="0092749B">
        <w:rPr>
          <w:rFonts w:ascii="Times New Roman" w:eastAsia="Times New Roman" w:hAnsi="Times New Roman" w:cs="Times New Roman"/>
          <w:sz w:val="23"/>
          <w:szCs w:val="23"/>
          <w:lang w:eastAsia="tr-TR"/>
        </w:rPr>
        <w:lastRenderedPageBreak/>
        <w:t>gerekçesi, miktarı ve alınma koşulları  yönetim kurulunca belirlenerek karar defterine yazılır.</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b/>
          <w:bCs/>
          <w:sz w:val="23"/>
          <w:szCs w:val="23"/>
          <w:lang w:eastAsia="tr-TR"/>
        </w:rPr>
        <w:t>Madde -1</w:t>
      </w:r>
      <w:r w:rsidR="00806B12">
        <w:rPr>
          <w:rFonts w:ascii="Times New Roman" w:eastAsia="Times New Roman" w:hAnsi="Times New Roman" w:cs="Times New Roman"/>
          <w:b/>
          <w:bCs/>
          <w:sz w:val="23"/>
          <w:szCs w:val="23"/>
          <w:lang w:eastAsia="tr-TR"/>
        </w:rPr>
        <w:t>1.</w:t>
      </w:r>
      <w:r w:rsidRPr="0092749B">
        <w:rPr>
          <w:rFonts w:ascii="Times New Roman" w:eastAsia="Times New Roman" w:hAnsi="Times New Roman" w:cs="Times New Roman"/>
          <w:b/>
          <w:bCs/>
          <w:sz w:val="23"/>
          <w:szCs w:val="23"/>
          <w:lang w:eastAsia="tr-TR"/>
        </w:rPr>
        <w:t>Dernekler aşağıda yazılı defterleri tutarlar.</w:t>
      </w:r>
      <w:r w:rsidRPr="0092749B">
        <w:rPr>
          <w:rFonts w:ascii="Times New Roman" w:eastAsia="Times New Roman" w:hAnsi="Times New Roman" w:cs="Times New Roman"/>
          <w:sz w:val="23"/>
          <w:szCs w:val="23"/>
          <w:lang w:eastAsia="tr-TR"/>
        </w:rPr>
        <w:br/>
        <w:t>a) İşletme hesabı esasında tutulacak defterler ve uyulacak esaslar aşağıdaki gibidir:</w:t>
      </w:r>
      <w:r w:rsidRPr="0092749B">
        <w:rPr>
          <w:rFonts w:ascii="Times New Roman" w:eastAsia="Times New Roman" w:hAnsi="Times New Roman" w:cs="Times New Roman"/>
          <w:sz w:val="23"/>
          <w:szCs w:val="23"/>
          <w:lang w:eastAsia="tr-TR"/>
        </w:rPr>
        <w:br/>
        <w:t>1) Karar Defteri: Yönetim Kurulu kararları tarih ve numara sırasıyla bu deftere yazılır ve kararların altı  toplantıya katılan üyelerce imzalanır.</w:t>
      </w:r>
      <w:r w:rsidRPr="0092749B">
        <w:rPr>
          <w:rFonts w:ascii="Times New Roman" w:eastAsia="Times New Roman" w:hAnsi="Times New Roman" w:cs="Times New Roman"/>
          <w:sz w:val="23"/>
          <w:szCs w:val="23"/>
          <w:lang w:eastAsia="tr-TR"/>
        </w:rPr>
        <w:br/>
        <w:t>2) Üye Kayıt Defteri: Derneğe üye olarak girenlerin kimlik bilgileri, derneğe giriş ve çıkış tarihleri bu deftere işlenir. Üyelerin ödedikleri giriş ve yıllık aidat miktarları bu deftere işlenebilir.</w:t>
      </w:r>
      <w:r w:rsidRPr="0092749B">
        <w:rPr>
          <w:rFonts w:ascii="Times New Roman" w:eastAsia="Times New Roman" w:hAnsi="Times New Roman" w:cs="Times New Roman"/>
          <w:sz w:val="23"/>
          <w:szCs w:val="23"/>
          <w:lang w:eastAsia="tr-TR"/>
        </w:rPr>
        <w:br/>
        <w:t>3) Evrak Kayıt Defteri: Gelen ve giden evraklar, tarih ve sıra numarası ile bu deftere kaydedilir. Gelen evrakın asılları ve giden evrakın kopyaları dosyalanır. Elektronik posta yoluyla gelen veya giden evraklar çıktısı alınmak suretiyle saklanır.</w:t>
      </w:r>
      <w:r w:rsidRPr="0092749B">
        <w:rPr>
          <w:rFonts w:ascii="Times New Roman" w:eastAsia="Times New Roman" w:hAnsi="Times New Roman" w:cs="Times New Roman"/>
          <w:sz w:val="23"/>
          <w:szCs w:val="23"/>
          <w:lang w:eastAsia="tr-TR"/>
        </w:rPr>
        <w:br/>
        <w:t>4) İşletme Hesabı Defteri: Dernek adına alınan gelirler ve yapılan giderler açık ve düzenli olarak bu deftere işlenir.</w:t>
      </w:r>
      <w:r w:rsidRPr="0092749B">
        <w:rPr>
          <w:rFonts w:ascii="Times New Roman" w:eastAsia="Times New Roman" w:hAnsi="Times New Roman" w:cs="Times New Roman"/>
          <w:sz w:val="23"/>
          <w:szCs w:val="23"/>
          <w:lang w:eastAsia="tr-TR"/>
        </w:rPr>
        <w:br/>
        <w:t>b) Bilanço esasında tutulacak defterler ve uyulacak esaslar</w:t>
      </w:r>
      <w:r w:rsidRPr="0092749B">
        <w:rPr>
          <w:rFonts w:ascii="Times New Roman" w:eastAsia="Times New Roman" w:hAnsi="Times New Roman" w:cs="Times New Roman"/>
          <w:sz w:val="23"/>
          <w:szCs w:val="23"/>
          <w:lang w:eastAsia="tr-TR"/>
        </w:rPr>
        <w:br/>
        <w:t>aşağıdaki gibidir:</w:t>
      </w:r>
      <w:r w:rsidRPr="0092749B">
        <w:rPr>
          <w:rFonts w:ascii="Times New Roman" w:eastAsia="Times New Roman" w:hAnsi="Times New Roman" w:cs="Times New Roman"/>
          <w:sz w:val="23"/>
          <w:szCs w:val="23"/>
          <w:lang w:eastAsia="tr-TR"/>
        </w:rPr>
        <w:br/>
        <w:t xml:space="preserve">1) (a) bendinin 1 inci, 2 </w:t>
      </w:r>
      <w:proofErr w:type="spellStart"/>
      <w:r w:rsidRPr="0092749B">
        <w:rPr>
          <w:rFonts w:ascii="Times New Roman" w:eastAsia="Times New Roman" w:hAnsi="Times New Roman" w:cs="Times New Roman"/>
          <w:sz w:val="23"/>
          <w:szCs w:val="23"/>
          <w:lang w:eastAsia="tr-TR"/>
        </w:rPr>
        <w:t>nci</w:t>
      </w:r>
      <w:proofErr w:type="spellEnd"/>
      <w:r w:rsidRPr="0092749B">
        <w:rPr>
          <w:rFonts w:ascii="Times New Roman" w:eastAsia="Times New Roman" w:hAnsi="Times New Roman" w:cs="Times New Roman"/>
          <w:sz w:val="23"/>
          <w:szCs w:val="23"/>
          <w:lang w:eastAsia="tr-TR"/>
        </w:rPr>
        <w:t>, 3 üncü alt bentlerinde kayıtlı defterleri bilanço esasında defter tutan dernekler de tutarlar.</w:t>
      </w:r>
      <w:r w:rsidRPr="0092749B">
        <w:rPr>
          <w:rFonts w:ascii="Times New Roman" w:eastAsia="Times New Roman" w:hAnsi="Times New Roman" w:cs="Times New Roman"/>
          <w:sz w:val="23"/>
          <w:szCs w:val="23"/>
          <w:lang w:eastAsia="tr-TR"/>
        </w:rPr>
        <w:br/>
        <w:t>2) Yevmiye Defteri ve Büyük Defter: Bu defterlerin tutulma usulü ile kayıt şekli Vergi Usul Kanunu ile bu Kanunun Hazine ve Maliye Bakanlığına verdiği yetkiye istinaden yayımlanan Muhasebe Sistemi Uygulama Genel Tebliğleri esaslarına göre yapılır.</w:t>
      </w:r>
      <w:r w:rsidRPr="0092749B">
        <w:rPr>
          <w:rFonts w:ascii="Times New Roman" w:eastAsia="Times New Roman" w:hAnsi="Times New Roman" w:cs="Times New Roman"/>
          <w:sz w:val="23"/>
          <w:szCs w:val="23"/>
          <w:lang w:eastAsia="tr-TR"/>
        </w:rPr>
        <w:br/>
        <w:t xml:space="preserve">Yukarıda sayılan defterlerden yevmiye defteri, büyük defter ve tutulması durumunda </w:t>
      </w:r>
      <w:proofErr w:type="gramStart"/>
      <w:r w:rsidRPr="0092749B">
        <w:rPr>
          <w:rFonts w:ascii="Times New Roman" w:eastAsia="Times New Roman" w:hAnsi="Times New Roman" w:cs="Times New Roman"/>
          <w:sz w:val="23"/>
          <w:szCs w:val="23"/>
          <w:lang w:eastAsia="tr-TR"/>
        </w:rPr>
        <w:t>envanter</w:t>
      </w:r>
      <w:proofErr w:type="gramEnd"/>
      <w:r w:rsidRPr="0092749B">
        <w:rPr>
          <w:rFonts w:ascii="Times New Roman" w:eastAsia="Times New Roman" w:hAnsi="Times New Roman" w:cs="Times New Roman"/>
          <w:sz w:val="23"/>
          <w:szCs w:val="23"/>
          <w:lang w:eastAsia="tr-TR"/>
        </w:rPr>
        <w:t xml:space="preserve"> defteri bu Yönetmelik hükümlerine aykırı olmamak şartı ile elektronik ortamda tutulmalarına ilişkin Hazine ve Maliye Bakanlığı ile Ticaret Bakanlığınca çıkarılan tebliğlerde belirtilen usul ve esaslar çerçevesinde, diğer defterler ise Bakanlıkça oluşturulan veya izin verilen yazılımlar kullanılarak elektronik ortamda da tutulabilir.</w:t>
      </w:r>
    </w:p>
    <w:p w14:paraId="772E4CC9" w14:textId="77777777" w:rsidR="007714E3" w:rsidRDefault="0092749B" w:rsidP="007C35B4">
      <w:pPr>
        <w:spacing w:before="100" w:beforeAutospacing="1" w:after="100" w:afterAutospacing="1" w:line="240" w:lineRule="auto"/>
        <w:rPr>
          <w:rFonts w:ascii="Times New Roman" w:eastAsia="Times New Roman" w:hAnsi="Times New Roman" w:cs="Times New Roman"/>
          <w:sz w:val="23"/>
          <w:szCs w:val="23"/>
          <w:lang w:eastAsia="tr-TR"/>
        </w:rPr>
      </w:pPr>
      <w:r w:rsidRPr="0092749B">
        <w:rPr>
          <w:rFonts w:ascii="Times New Roman" w:eastAsia="Times New Roman" w:hAnsi="Times New Roman" w:cs="Times New Roman"/>
          <w:b/>
          <w:bCs/>
          <w:sz w:val="23"/>
          <w:szCs w:val="23"/>
          <w:lang w:eastAsia="tr-TR"/>
        </w:rPr>
        <w:t>Madde-1</w:t>
      </w:r>
      <w:r w:rsidR="00806B12">
        <w:rPr>
          <w:rFonts w:ascii="Times New Roman" w:eastAsia="Times New Roman" w:hAnsi="Times New Roman" w:cs="Times New Roman"/>
          <w:b/>
          <w:bCs/>
          <w:sz w:val="23"/>
          <w:szCs w:val="23"/>
          <w:lang w:eastAsia="tr-TR"/>
        </w:rPr>
        <w:t>2</w:t>
      </w:r>
      <w:r w:rsidRPr="0092749B">
        <w:rPr>
          <w:rFonts w:ascii="Times New Roman" w:eastAsia="Times New Roman" w:hAnsi="Times New Roman" w:cs="Times New Roman"/>
          <w:b/>
          <w:bCs/>
          <w:sz w:val="23"/>
          <w:szCs w:val="23"/>
          <w:lang w:eastAsia="tr-TR"/>
        </w:rPr>
        <w:t xml:space="preserve"> Yetki Belgesi-Gelir ve Gider Belgelerinin Saklama Süresi</w:t>
      </w:r>
      <w:r w:rsidRPr="0092749B">
        <w:rPr>
          <w:rFonts w:ascii="Times New Roman" w:eastAsia="Times New Roman" w:hAnsi="Times New Roman" w:cs="Times New Roman"/>
          <w:sz w:val="23"/>
          <w:szCs w:val="23"/>
          <w:lang w:eastAsia="tr-TR"/>
        </w:rPr>
        <w:br/>
      </w:r>
      <w:proofErr w:type="gramStart"/>
      <w:r w:rsidRPr="0092749B">
        <w:rPr>
          <w:rFonts w:ascii="Times New Roman" w:eastAsia="Times New Roman" w:hAnsi="Times New Roman" w:cs="Times New Roman"/>
          <w:sz w:val="23"/>
          <w:szCs w:val="23"/>
          <w:lang w:eastAsia="tr-TR"/>
        </w:rPr>
        <w:t>Yönetim kurulu</w:t>
      </w:r>
      <w:proofErr w:type="gramEnd"/>
      <w:r w:rsidRPr="0092749B">
        <w:rPr>
          <w:rFonts w:ascii="Times New Roman" w:eastAsia="Times New Roman" w:hAnsi="Times New Roman" w:cs="Times New Roman"/>
          <w:sz w:val="23"/>
          <w:szCs w:val="23"/>
          <w:lang w:eastAsia="tr-TR"/>
        </w:rPr>
        <w:t xml:space="preserve"> asıl üyeleri hariç, dernek adına gelir tahsil edecek kişi veya kişiler, yetki süresi de belirtilmek suretiyle, yönetim kurulu kararı ile tespit edilir. Gelir tahsil edecek kişilerin açık kimliği, imzası ve fotoğraflarını ihtiv</w:t>
      </w:r>
      <w:r>
        <w:rPr>
          <w:rFonts w:ascii="Times New Roman" w:eastAsia="Times New Roman" w:hAnsi="Times New Roman" w:cs="Times New Roman"/>
          <w:sz w:val="23"/>
          <w:szCs w:val="23"/>
          <w:lang w:eastAsia="tr-TR"/>
        </w:rPr>
        <w:t>a</w:t>
      </w:r>
      <w:r w:rsidRPr="0092749B">
        <w:rPr>
          <w:rFonts w:ascii="Times New Roman" w:eastAsia="Times New Roman" w:hAnsi="Times New Roman" w:cs="Times New Roman"/>
          <w:sz w:val="23"/>
          <w:szCs w:val="23"/>
          <w:lang w:eastAsia="tr-TR"/>
        </w:rPr>
        <w:t xml:space="preserve"> eden Yetki Belgesi dernek tarafından iki nüsha olarak düzenlenerek, dernek yönetim kurulu başkanınca onaylanır. Yönetim kurulu asıl üyeleri yetki belgesi olmadan gelir tahsil edebilir.</w:t>
      </w:r>
      <w:r w:rsidRPr="0092749B">
        <w:rPr>
          <w:rFonts w:ascii="Times New Roman" w:eastAsia="Times New Roman" w:hAnsi="Times New Roman" w:cs="Times New Roman"/>
          <w:sz w:val="23"/>
          <w:szCs w:val="23"/>
          <w:lang w:eastAsia="tr-TR"/>
        </w:rPr>
        <w:b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derneğin kendiliğinden dağıldığının tespit edilmesi veya fesih edilmesi gibi hallerde, verilmiş olan yetki belgelerinin dernek yönetim kuruluna bir hafta içinde teslimi zorunludur. Ayrıca, gelir toplama yetkisi yönetim kurulu kararı ile her zaman iptal edilebilir.</w:t>
      </w:r>
      <w:r w:rsidRPr="0092749B">
        <w:rPr>
          <w:rFonts w:ascii="Times New Roman" w:eastAsia="Times New Roman" w:hAnsi="Times New Roman" w:cs="Times New Roman"/>
          <w:sz w:val="23"/>
          <w:szCs w:val="23"/>
          <w:lang w:eastAsia="tr-TR"/>
        </w:rPr>
        <w:br/>
        <w:t>Dernek adına gelir tahsil etmekle yetkili olan kişiler, tahsil ettikleri paraları otuz gün içerisinde dernek saymanına teslim ederler veya derneğin banka hesabına yatırırlar. Dernek kasasında bulundurulabilecek para miktarı, ihtiyaçlar dikkate alınarak yönetim kurulunca belirlenir. Dernek tarafından kullanılan alındı belgeleri, harcama belgeleri ve diğer belgeler özel kanunlarda belirtilen süreler saklı kalmak üzere, kaydedildikleri defterlerdeki sayı ve tarih düzenine uygun olarak 5 yıl süreyle saklanır.</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b/>
          <w:bCs/>
          <w:sz w:val="23"/>
          <w:szCs w:val="23"/>
          <w:lang w:eastAsia="tr-TR"/>
        </w:rPr>
        <w:t>Madde-1</w:t>
      </w:r>
      <w:r w:rsidR="00806B12">
        <w:rPr>
          <w:rFonts w:ascii="Times New Roman" w:eastAsia="Times New Roman" w:hAnsi="Times New Roman" w:cs="Times New Roman"/>
          <w:b/>
          <w:bCs/>
          <w:sz w:val="23"/>
          <w:szCs w:val="23"/>
          <w:lang w:eastAsia="tr-TR"/>
        </w:rPr>
        <w:t>3</w:t>
      </w:r>
      <w:r w:rsidRPr="0092749B">
        <w:rPr>
          <w:rFonts w:ascii="Times New Roman" w:eastAsia="Times New Roman" w:hAnsi="Times New Roman" w:cs="Times New Roman"/>
          <w:b/>
          <w:bCs/>
          <w:sz w:val="23"/>
          <w:szCs w:val="23"/>
          <w:lang w:eastAsia="tr-TR"/>
        </w:rPr>
        <w:t>. Taşınmaz Mal Edinme</w:t>
      </w:r>
      <w:r w:rsidRPr="0092749B">
        <w:rPr>
          <w:rFonts w:ascii="Times New Roman" w:eastAsia="Times New Roman" w:hAnsi="Times New Roman" w:cs="Times New Roman"/>
          <w:sz w:val="23"/>
          <w:szCs w:val="23"/>
          <w:lang w:eastAsia="tr-TR"/>
        </w:rPr>
        <w:br/>
        <w:t>Dernek amacını gerçekleştirmek için genel kurul kararıyla taşınmaz malı bağış veya satın alma yoluyla edinebilir veya bunu satabilir.</w:t>
      </w:r>
      <w:r w:rsidR="00A60CD2">
        <w:rPr>
          <w:rFonts w:ascii="Times New Roman" w:eastAsia="Times New Roman" w:hAnsi="Times New Roman" w:cs="Times New Roman"/>
          <w:sz w:val="23"/>
          <w:szCs w:val="23"/>
          <w:lang w:eastAsia="tr-TR"/>
        </w:rPr>
        <w:t xml:space="preserve"> </w:t>
      </w:r>
      <w:r w:rsidRPr="0092749B">
        <w:rPr>
          <w:rFonts w:ascii="Times New Roman" w:eastAsia="Times New Roman" w:hAnsi="Times New Roman" w:cs="Times New Roman"/>
          <w:sz w:val="23"/>
          <w:szCs w:val="23"/>
          <w:lang w:eastAsia="tr-TR"/>
        </w:rPr>
        <w:t>Derneğe satın alınan veya bağışlanan veya vasiyet yolu ile geçen  taşınmaz mallar dernek adına tapuya tescil edildikten sonra bir ay içerisinde mülki idare amirliğine bildirilir.</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b/>
          <w:bCs/>
          <w:sz w:val="23"/>
          <w:szCs w:val="23"/>
          <w:lang w:eastAsia="tr-TR"/>
        </w:rPr>
        <w:t>Madde -1</w:t>
      </w:r>
      <w:r w:rsidR="00806B12">
        <w:rPr>
          <w:rFonts w:ascii="Times New Roman" w:eastAsia="Times New Roman" w:hAnsi="Times New Roman" w:cs="Times New Roman"/>
          <w:b/>
          <w:bCs/>
          <w:sz w:val="23"/>
          <w:szCs w:val="23"/>
          <w:lang w:eastAsia="tr-TR"/>
        </w:rPr>
        <w:t>4</w:t>
      </w:r>
      <w:r w:rsidRPr="0092749B">
        <w:rPr>
          <w:rFonts w:ascii="Times New Roman" w:eastAsia="Times New Roman" w:hAnsi="Times New Roman" w:cs="Times New Roman"/>
          <w:b/>
          <w:bCs/>
          <w:sz w:val="23"/>
          <w:szCs w:val="23"/>
          <w:lang w:eastAsia="tr-TR"/>
        </w:rPr>
        <w:t>. Derneğin Sandık Kurması ve Lokal Açması</w:t>
      </w:r>
      <w:r w:rsidRPr="0092749B">
        <w:rPr>
          <w:rFonts w:ascii="Times New Roman" w:eastAsia="Times New Roman" w:hAnsi="Times New Roman" w:cs="Times New Roman"/>
          <w:sz w:val="23"/>
          <w:szCs w:val="23"/>
          <w:lang w:eastAsia="tr-TR"/>
        </w:rPr>
        <w:br/>
        <w:t xml:space="preserve">Dernek 5253 sayılı Dernekler Kanununun ilgili maddesi gereğince yardım sandığı kurabilir. Ayrıca üyelerine daha aktif bir çalışma ve dinlenme ortamı içinde önceden izin almak kaydıyla tesis veya </w:t>
      </w:r>
      <w:proofErr w:type="gramStart"/>
      <w:r w:rsidRPr="0092749B">
        <w:rPr>
          <w:rFonts w:ascii="Times New Roman" w:eastAsia="Times New Roman" w:hAnsi="Times New Roman" w:cs="Times New Roman"/>
          <w:sz w:val="23"/>
          <w:szCs w:val="23"/>
          <w:lang w:eastAsia="tr-TR"/>
        </w:rPr>
        <w:t>lokal</w:t>
      </w:r>
      <w:proofErr w:type="gramEnd"/>
      <w:r w:rsidRPr="0092749B">
        <w:rPr>
          <w:rFonts w:ascii="Times New Roman" w:eastAsia="Times New Roman" w:hAnsi="Times New Roman" w:cs="Times New Roman"/>
          <w:sz w:val="23"/>
          <w:szCs w:val="23"/>
          <w:lang w:eastAsia="tr-TR"/>
        </w:rPr>
        <w:t xml:space="preserve"> açabilir veya işletebilir.</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b/>
          <w:bCs/>
          <w:sz w:val="23"/>
          <w:szCs w:val="23"/>
          <w:lang w:eastAsia="tr-TR"/>
        </w:rPr>
        <w:lastRenderedPageBreak/>
        <w:t>Madde-1</w:t>
      </w:r>
      <w:r w:rsidR="00806B12">
        <w:rPr>
          <w:rFonts w:ascii="Times New Roman" w:eastAsia="Times New Roman" w:hAnsi="Times New Roman" w:cs="Times New Roman"/>
          <w:b/>
          <w:bCs/>
          <w:sz w:val="23"/>
          <w:szCs w:val="23"/>
          <w:lang w:eastAsia="tr-TR"/>
        </w:rPr>
        <w:t>5.</w:t>
      </w:r>
      <w:r w:rsidRPr="0092749B">
        <w:rPr>
          <w:rFonts w:ascii="Times New Roman" w:eastAsia="Times New Roman" w:hAnsi="Times New Roman" w:cs="Times New Roman"/>
          <w:b/>
          <w:bCs/>
          <w:sz w:val="23"/>
          <w:szCs w:val="23"/>
          <w:lang w:eastAsia="tr-TR"/>
        </w:rPr>
        <w:t xml:space="preserve"> Derneğin Feshi ve Mal Varlığının Tasfiyesi</w:t>
      </w:r>
      <w:r w:rsidRPr="0092749B">
        <w:rPr>
          <w:rFonts w:ascii="Times New Roman" w:eastAsia="Times New Roman" w:hAnsi="Times New Roman" w:cs="Times New Roman"/>
          <w:sz w:val="23"/>
          <w:szCs w:val="23"/>
          <w:lang w:eastAsia="tr-TR"/>
        </w:rPr>
        <w:br/>
        <w:t>Genel kurul da üye tam sayısının 2/3 nün isteği ile dernek fesih edilir.  Derneğin feshi 7 gün içerisinde mahallin en büyük mülki amirliğine yazı ile bildirilir. Fesih halinde derneğin para, mal ve haklarının devri son yönetim kurulu üyelerinden oluşan  tasfiye kurulunca yapılır. Bu işlemlere feshe ilişkin genel kurul kararının alındığı tarihten itibaren başlanır. Tasfiye süresi içerisinde bütün işlemlerde dernek adında tasfiye halinde “ </w:t>
      </w:r>
      <w:r w:rsidR="00520141">
        <w:rPr>
          <w:rFonts w:ascii="Times New Roman" w:eastAsia="Times New Roman" w:hAnsi="Times New Roman" w:cs="Times New Roman"/>
          <w:b/>
          <w:bCs/>
          <w:sz w:val="23"/>
          <w:szCs w:val="23"/>
          <w:lang w:eastAsia="tr-TR"/>
        </w:rPr>
        <w:t xml:space="preserve">Tüm </w:t>
      </w:r>
      <w:proofErr w:type="spellStart"/>
      <w:r w:rsidR="00520141">
        <w:rPr>
          <w:rFonts w:ascii="Times New Roman" w:eastAsia="Times New Roman" w:hAnsi="Times New Roman" w:cs="Times New Roman"/>
          <w:b/>
          <w:bCs/>
          <w:sz w:val="23"/>
          <w:szCs w:val="23"/>
          <w:lang w:eastAsia="tr-TR"/>
        </w:rPr>
        <w:t>Psikoteknik</w:t>
      </w:r>
      <w:proofErr w:type="spellEnd"/>
      <w:r w:rsidR="00520141">
        <w:rPr>
          <w:rFonts w:ascii="Times New Roman" w:eastAsia="Times New Roman" w:hAnsi="Times New Roman" w:cs="Times New Roman"/>
          <w:b/>
          <w:bCs/>
          <w:sz w:val="23"/>
          <w:szCs w:val="23"/>
          <w:lang w:eastAsia="tr-TR"/>
        </w:rPr>
        <w:t xml:space="preserve"> Merkezleri Derneği </w:t>
      </w:r>
      <w:r w:rsidRPr="0092749B">
        <w:rPr>
          <w:rFonts w:ascii="Times New Roman" w:eastAsia="Times New Roman" w:hAnsi="Times New Roman" w:cs="Times New Roman"/>
          <w:b/>
          <w:bCs/>
          <w:sz w:val="23"/>
          <w:szCs w:val="23"/>
          <w:lang w:eastAsia="tr-TR"/>
        </w:rPr>
        <w:t>(</w:t>
      </w:r>
      <w:r w:rsidR="00520141">
        <w:rPr>
          <w:rFonts w:ascii="Times New Roman" w:eastAsia="Times New Roman" w:hAnsi="Times New Roman" w:cs="Times New Roman"/>
          <w:b/>
          <w:bCs/>
          <w:sz w:val="23"/>
          <w:szCs w:val="23"/>
          <w:lang w:eastAsia="tr-TR"/>
        </w:rPr>
        <w:t>TPMD</w:t>
      </w:r>
      <w:r w:rsidRPr="0092749B">
        <w:rPr>
          <w:rFonts w:ascii="Times New Roman" w:eastAsia="Times New Roman" w:hAnsi="Times New Roman" w:cs="Times New Roman"/>
          <w:b/>
          <w:bCs/>
          <w:sz w:val="23"/>
          <w:szCs w:val="23"/>
          <w:lang w:eastAsia="tr-TR"/>
        </w:rPr>
        <w:t>)  </w:t>
      </w:r>
      <w:r w:rsidRPr="0092749B">
        <w:rPr>
          <w:rFonts w:ascii="Times New Roman" w:eastAsia="Times New Roman" w:hAnsi="Times New Roman" w:cs="Times New Roman"/>
          <w:sz w:val="23"/>
          <w:szCs w:val="23"/>
          <w:lang w:eastAsia="tr-TR"/>
        </w:rPr>
        <w:t>ibaresi kullanılır.</w:t>
      </w:r>
      <w:r w:rsidRPr="0092749B">
        <w:rPr>
          <w:rFonts w:ascii="Times New Roman" w:eastAsia="Times New Roman" w:hAnsi="Times New Roman" w:cs="Times New Roman"/>
          <w:sz w:val="23"/>
          <w:szCs w:val="23"/>
          <w:lang w:eastAsia="tr-TR"/>
        </w:rPr>
        <w:br/>
        <w:t xml:space="preserve">Tasfiye kurulu önce derneğin hesaplarını inceler. İnceleme esnasında derneğe ait </w:t>
      </w:r>
      <w:proofErr w:type="spellStart"/>
      <w:proofErr w:type="gramStart"/>
      <w:r w:rsidRPr="0092749B">
        <w:rPr>
          <w:rFonts w:ascii="Times New Roman" w:eastAsia="Times New Roman" w:hAnsi="Times New Roman" w:cs="Times New Roman"/>
          <w:sz w:val="23"/>
          <w:szCs w:val="23"/>
          <w:lang w:eastAsia="tr-TR"/>
        </w:rPr>
        <w:t>defterler,alındı</w:t>
      </w:r>
      <w:proofErr w:type="spellEnd"/>
      <w:proofErr w:type="gramEnd"/>
      <w:r w:rsidRPr="0092749B">
        <w:rPr>
          <w:rFonts w:ascii="Times New Roman" w:eastAsia="Times New Roman" w:hAnsi="Times New Roman" w:cs="Times New Roman"/>
          <w:sz w:val="23"/>
          <w:szCs w:val="23"/>
          <w:lang w:eastAsia="tr-TR"/>
        </w:rPr>
        <w:t xml:space="preserve"> belgeleri, harcama belgeleri, tapu ve banka kayıtları ile diğer belgelerin tespiti yapılarak varlık ve yükümlülükleri bir tutanağa bağlanır. Tasfiye işlemleri sırasında borçlu olduğu tespit edilen derneklerin alacaklılarına çağrıda bulunulur. Var ise malları paraya çevrilerek alacaklılara ödenir. Derneğin alacaklı olması durumunda borçlulardan alacaklar tahsil edilir.  Alacakların tahsil edilmesi ve borçların ödenmesinden sonra kalan para ve mallar genel kurulun verdiği karara uygun olarak  aktif bir yere verilir ve durum tasfiye kurulu tarafından yedi gün içerisinde bir yazı ile dernek merkezinin bulunduğu  yerin mülki idare amirliğine bildirilir. Bu yazıya tasfiye tutanağının eklenmesi zorunludur.</w:t>
      </w:r>
      <w:r w:rsidRPr="0092749B">
        <w:rPr>
          <w:rFonts w:ascii="Times New Roman" w:eastAsia="Times New Roman" w:hAnsi="Times New Roman" w:cs="Times New Roman"/>
          <w:sz w:val="23"/>
          <w:szCs w:val="23"/>
          <w:lang w:eastAsia="tr-TR"/>
        </w:rPr>
        <w:br/>
        <w:t>Tasfiye işlemleri, mülki idare amirlerince haklı bir nedene dayanılarak  verilen ek süreler hariç üç ay içinde tamamlanır. Derneğin defter ve belgelerini tasfiye kurulu sıfatıyla  son yönetim kurulu üyeleri  saklamakla görevlidir. Bu defter ve belgelerin saklanma süresi beş yıldır. </w:t>
      </w:r>
      <w:r w:rsidRPr="0092749B">
        <w:rPr>
          <w:rFonts w:ascii="Times New Roman" w:eastAsia="Times New Roman" w:hAnsi="Times New Roman" w:cs="Times New Roman"/>
          <w:sz w:val="23"/>
          <w:szCs w:val="23"/>
          <w:lang w:eastAsia="tr-TR"/>
        </w:rPr>
        <w:br/>
      </w:r>
      <w:r w:rsidRPr="0092749B">
        <w:rPr>
          <w:rFonts w:ascii="Times New Roman" w:eastAsia="Times New Roman" w:hAnsi="Times New Roman" w:cs="Times New Roman"/>
          <w:b/>
          <w:bCs/>
          <w:sz w:val="23"/>
          <w:szCs w:val="23"/>
          <w:lang w:eastAsia="tr-TR"/>
        </w:rPr>
        <w:t>Madde-1</w:t>
      </w:r>
      <w:r w:rsidR="00806B12">
        <w:rPr>
          <w:rFonts w:ascii="Times New Roman" w:eastAsia="Times New Roman" w:hAnsi="Times New Roman" w:cs="Times New Roman"/>
          <w:b/>
          <w:bCs/>
          <w:sz w:val="23"/>
          <w:szCs w:val="23"/>
          <w:lang w:eastAsia="tr-TR"/>
        </w:rPr>
        <w:t>6</w:t>
      </w:r>
      <w:r w:rsidRPr="0092749B">
        <w:rPr>
          <w:rFonts w:ascii="Times New Roman" w:eastAsia="Times New Roman" w:hAnsi="Times New Roman" w:cs="Times New Roman"/>
          <w:b/>
          <w:bCs/>
          <w:sz w:val="23"/>
          <w:szCs w:val="23"/>
          <w:lang w:eastAsia="tr-TR"/>
        </w:rPr>
        <w:t xml:space="preserve"> Tüzükte Hüküm Bulunmayan Haller</w:t>
      </w:r>
      <w:r w:rsidRPr="0092749B">
        <w:rPr>
          <w:rFonts w:ascii="Times New Roman" w:eastAsia="Times New Roman" w:hAnsi="Times New Roman" w:cs="Times New Roman"/>
          <w:sz w:val="23"/>
          <w:szCs w:val="23"/>
          <w:lang w:eastAsia="tr-TR"/>
        </w:rPr>
        <w:br/>
        <w:t>Tüzükte belirtilmemiş hususlarda  Dernekler Kanunu, Türk Medeni Kanunu ve bu kanunlara atfen çıkartılmış olan Dernekler Yönetmeliği ve ilgili diğer mevzuatın dernekler hakkındaki hükümleri uygulanır.</w:t>
      </w:r>
      <w:r w:rsidRPr="0092749B">
        <w:rPr>
          <w:rFonts w:ascii="Times New Roman" w:eastAsia="Times New Roman" w:hAnsi="Times New Roman" w:cs="Times New Roman"/>
          <w:sz w:val="23"/>
          <w:szCs w:val="23"/>
          <w:lang w:eastAsia="tr-TR"/>
        </w:rPr>
        <w:br/>
      </w:r>
      <w:r w:rsidR="005D582B">
        <w:rPr>
          <w:rFonts w:ascii="Times New Roman" w:eastAsia="Times New Roman" w:hAnsi="Times New Roman" w:cs="Times New Roman"/>
          <w:b/>
          <w:bCs/>
          <w:sz w:val="23"/>
          <w:szCs w:val="23"/>
          <w:lang w:eastAsia="tr-TR"/>
        </w:rPr>
        <w:t>Madde-17 Adres</w:t>
      </w:r>
      <w:r w:rsidRPr="0092749B">
        <w:rPr>
          <w:rFonts w:ascii="Times New Roman" w:eastAsia="Times New Roman" w:hAnsi="Times New Roman" w:cs="Times New Roman"/>
          <w:sz w:val="23"/>
          <w:szCs w:val="23"/>
          <w:lang w:eastAsia="tr-TR"/>
        </w:rPr>
        <w:br/>
        <w:t>Derneğin adresi yönetim kurulu kararı ile değiştirilebilir. Bu değişiklik en geç 30 gün içerisinde mahallin mülki amirliğine  yazılı olarak bildirilir.</w:t>
      </w:r>
    </w:p>
    <w:p w14:paraId="747CEB3E" w14:textId="6670DB28" w:rsidR="007C35B4" w:rsidRDefault="0092749B" w:rsidP="007C35B4">
      <w:pPr>
        <w:spacing w:before="100" w:beforeAutospacing="1" w:after="100" w:afterAutospacing="1" w:line="240" w:lineRule="auto"/>
        <w:rPr>
          <w:rFonts w:ascii="Times New Roman" w:eastAsia="Times New Roman" w:hAnsi="Times New Roman" w:cs="Times New Roman"/>
          <w:sz w:val="23"/>
          <w:szCs w:val="23"/>
          <w:lang w:eastAsia="tr-TR"/>
        </w:rPr>
      </w:pPr>
      <w:r w:rsidRPr="0092749B">
        <w:rPr>
          <w:rFonts w:ascii="Times New Roman" w:eastAsia="Times New Roman" w:hAnsi="Times New Roman" w:cs="Times New Roman"/>
          <w:b/>
          <w:bCs/>
          <w:sz w:val="23"/>
          <w:szCs w:val="23"/>
          <w:lang w:eastAsia="tr-TR"/>
        </w:rPr>
        <w:t>Geçici Madde-</w:t>
      </w:r>
      <w:r w:rsidR="007714E3">
        <w:rPr>
          <w:rFonts w:ascii="Times New Roman" w:eastAsia="Times New Roman" w:hAnsi="Times New Roman" w:cs="Times New Roman"/>
          <w:b/>
          <w:bCs/>
          <w:sz w:val="23"/>
          <w:szCs w:val="23"/>
          <w:lang w:eastAsia="tr-TR"/>
        </w:rPr>
        <w:t>1</w:t>
      </w:r>
      <w:r w:rsidRPr="0092749B">
        <w:rPr>
          <w:rFonts w:ascii="Times New Roman" w:eastAsia="Times New Roman" w:hAnsi="Times New Roman" w:cs="Times New Roman"/>
          <w:b/>
          <w:bCs/>
          <w:sz w:val="23"/>
          <w:szCs w:val="23"/>
          <w:lang w:eastAsia="tr-TR"/>
        </w:rPr>
        <w:t>. Derneğin Uyarı Sloganları</w:t>
      </w:r>
      <w:r w:rsidRPr="0092749B">
        <w:rPr>
          <w:rFonts w:ascii="Times New Roman" w:eastAsia="Times New Roman" w:hAnsi="Times New Roman" w:cs="Times New Roman"/>
          <w:sz w:val="23"/>
          <w:szCs w:val="23"/>
          <w:lang w:eastAsia="tr-TR"/>
        </w:rPr>
        <w:br/>
        <w:t>Genel Merkez</w:t>
      </w:r>
      <w:r w:rsidR="00893BB7">
        <w:rPr>
          <w:rFonts w:ascii="Times New Roman" w:eastAsia="Times New Roman" w:hAnsi="Times New Roman" w:cs="Times New Roman"/>
          <w:sz w:val="23"/>
          <w:szCs w:val="23"/>
          <w:lang w:eastAsia="tr-TR"/>
        </w:rPr>
        <w:t xml:space="preserve"> </w:t>
      </w:r>
      <w:r w:rsidRPr="0092749B">
        <w:rPr>
          <w:rFonts w:ascii="Times New Roman" w:eastAsia="Times New Roman" w:hAnsi="Times New Roman" w:cs="Times New Roman"/>
          <w:sz w:val="23"/>
          <w:szCs w:val="23"/>
          <w:lang w:eastAsia="tr-TR"/>
        </w:rPr>
        <w:t>ve temsilcilikler tüm çalışmaların da  bilgi, uyarı ve tanıtım olarak  aşağıdaki sloganları kullanırlar. 1-Herkes için can ve mal güvenliği,2,Trafik medeniyettir.3-Trafikte kayıp ettiğimiz anne ve babaların bir yedeği yoktur.4-Havada uçan kuşların dahi bir trafik düzeni vardır.5-Emniyet kemeri masraf yapmadan hayat kurtarır</w:t>
      </w:r>
      <w:proofErr w:type="gramStart"/>
      <w:r w:rsidRPr="0092749B">
        <w:rPr>
          <w:rFonts w:ascii="Times New Roman" w:eastAsia="Times New Roman" w:hAnsi="Times New Roman" w:cs="Times New Roman"/>
          <w:sz w:val="23"/>
          <w:szCs w:val="23"/>
          <w:lang w:eastAsia="tr-TR"/>
        </w:rPr>
        <w:t>.,</w:t>
      </w:r>
      <w:proofErr w:type="gramEnd"/>
      <w:r w:rsidRPr="0092749B">
        <w:rPr>
          <w:rFonts w:ascii="Times New Roman" w:eastAsia="Times New Roman" w:hAnsi="Times New Roman" w:cs="Times New Roman"/>
          <w:sz w:val="23"/>
          <w:szCs w:val="23"/>
          <w:lang w:eastAsia="tr-TR"/>
        </w:rPr>
        <w:t>6-Trafik hayattır, hayatta çok değerlidir.,7-Hız yapmak ölüme, sabırlı olmak mutluluğa götürür.8-Kaliteli sürücü, Kaliteli yol, Kaliteli denetim.</w:t>
      </w:r>
      <w:r w:rsidR="00A60CD2">
        <w:rPr>
          <w:rFonts w:ascii="Times New Roman" w:eastAsia="Times New Roman" w:hAnsi="Times New Roman" w:cs="Times New Roman"/>
          <w:sz w:val="23"/>
          <w:szCs w:val="23"/>
          <w:lang w:eastAsia="tr-TR"/>
        </w:rPr>
        <w:t xml:space="preserve"> 8- Ha insanlarda </w:t>
      </w:r>
      <w:proofErr w:type="spellStart"/>
      <w:r w:rsidR="00A60CD2">
        <w:rPr>
          <w:rFonts w:ascii="Times New Roman" w:eastAsia="Times New Roman" w:hAnsi="Times New Roman" w:cs="Times New Roman"/>
          <w:sz w:val="23"/>
          <w:szCs w:val="23"/>
          <w:lang w:eastAsia="tr-TR"/>
        </w:rPr>
        <w:t>çek</w:t>
      </w:r>
      <w:r w:rsidR="00F64C1B">
        <w:rPr>
          <w:rFonts w:ascii="Times New Roman" w:eastAsia="Times New Roman" w:hAnsi="Times New Roman" w:cs="Times New Roman"/>
          <w:sz w:val="23"/>
          <w:szCs w:val="23"/>
          <w:lang w:eastAsia="tr-TR"/>
        </w:rPr>
        <w:t>ap</w:t>
      </w:r>
      <w:proofErr w:type="spellEnd"/>
      <w:r w:rsidR="00F64C1B">
        <w:rPr>
          <w:rFonts w:ascii="Times New Roman" w:eastAsia="Times New Roman" w:hAnsi="Times New Roman" w:cs="Times New Roman"/>
          <w:sz w:val="23"/>
          <w:szCs w:val="23"/>
          <w:lang w:eastAsia="tr-TR"/>
        </w:rPr>
        <w:t xml:space="preserve">, ha sürücüde </w:t>
      </w:r>
      <w:proofErr w:type="spellStart"/>
      <w:r w:rsidR="00F64C1B">
        <w:rPr>
          <w:rFonts w:ascii="Times New Roman" w:eastAsia="Times New Roman" w:hAnsi="Times New Roman" w:cs="Times New Roman"/>
          <w:sz w:val="23"/>
          <w:szCs w:val="23"/>
          <w:lang w:eastAsia="tr-TR"/>
        </w:rPr>
        <w:t>psikoteknik</w:t>
      </w:r>
      <w:proofErr w:type="spellEnd"/>
      <w:r w:rsidR="00F64C1B">
        <w:rPr>
          <w:rFonts w:ascii="Times New Roman" w:eastAsia="Times New Roman" w:hAnsi="Times New Roman" w:cs="Times New Roman"/>
          <w:sz w:val="23"/>
          <w:szCs w:val="23"/>
          <w:lang w:eastAsia="tr-TR"/>
        </w:rPr>
        <w:t>, ikisi de sizi hayata bağlar.</w:t>
      </w:r>
      <w:r w:rsidRPr="0092749B">
        <w:rPr>
          <w:rFonts w:ascii="Times New Roman" w:eastAsia="Times New Roman" w:hAnsi="Times New Roman" w:cs="Times New Roman"/>
          <w:sz w:val="23"/>
          <w:szCs w:val="23"/>
          <w:lang w:eastAsia="tr-TR"/>
        </w:rPr>
        <w:t xml:space="preserve"> Sloganlarımız izin almak veya açıkça  kaynak gösterilmek suretiyle kişi ve kurumlarca kullanılabilir.</w:t>
      </w:r>
    </w:p>
    <w:p w14:paraId="7CF369CF" w14:textId="1294808D" w:rsidR="007C35B4" w:rsidRDefault="007C35B4" w:rsidP="007C35B4">
      <w:pPr>
        <w:spacing w:before="100" w:beforeAutospacing="1" w:after="100" w:afterAutospacing="1" w:line="240" w:lineRule="auto"/>
        <w:rPr>
          <w:rFonts w:ascii="Verdana" w:hAnsi="Verdana"/>
        </w:rPr>
      </w:pPr>
      <w:r w:rsidRPr="007C35B4">
        <w:rPr>
          <w:rFonts w:ascii="Verdana" w:hAnsi="Verdana"/>
          <w:b/>
          <w:sz w:val="20"/>
          <w:szCs w:val="20"/>
        </w:rPr>
        <w:t>Geçici Madde</w:t>
      </w:r>
      <w:r w:rsidR="007714E3">
        <w:rPr>
          <w:rFonts w:ascii="Verdana" w:hAnsi="Verdana"/>
          <w:b/>
          <w:sz w:val="20"/>
          <w:szCs w:val="20"/>
        </w:rPr>
        <w:t>2</w:t>
      </w:r>
      <w:r>
        <w:rPr>
          <w:rFonts w:ascii="Verdana" w:hAnsi="Verdana"/>
          <w:b/>
        </w:rPr>
        <w:t>-</w:t>
      </w:r>
      <w:r>
        <w:rPr>
          <w:rFonts w:ascii="Verdana" w:hAnsi="Verdana"/>
        </w:rPr>
        <w:t>İlk genel kurulda dernek organları oluşturulana kadar, derneği temsil edecek ve dernekle ilgili iş ve işlemleri yürütecek olan geçici yönetim kurulu üyeleri aşağıda belirtilmiştir.</w:t>
      </w:r>
      <w:r>
        <w:rPr>
          <w:rFonts w:ascii="Verdana" w:hAnsi="Verdana"/>
        </w:rPr>
        <w:tab/>
      </w:r>
    </w:p>
    <w:p w14:paraId="66144DBA" w14:textId="6D571F4C" w:rsidR="004B06F0" w:rsidRPr="007C35B4" w:rsidRDefault="004B06F0" w:rsidP="007C35B4">
      <w:pPr>
        <w:spacing w:before="100" w:beforeAutospacing="1" w:after="100" w:afterAutospacing="1" w:line="240" w:lineRule="auto"/>
        <w:rPr>
          <w:rFonts w:ascii="Times New Roman" w:eastAsia="Times New Roman" w:hAnsi="Times New Roman" w:cs="Times New Roman"/>
          <w:sz w:val="23"/>
          <w:szCs w:val="23"/>
          <w:lang w:eastAsia="tr-TR"/>
        </w:rPr>
      </w:pPr>
      <w:r>
        <w:rPr>
          <w:rFonts w:ascii="Verdana" w:hAnsi="Verdana"/>
        </w:rPr>
        <w:t>Bu Tüzük 17</w:t>
      </w:r>
      <w:r w:rsidR="00750F65">
        <w:rPr>
          <w:rFonts w:ascii="Verdana" w:hAnsi="Verdana"/>
        </w:rPr>
        <w:t>(</w:t>
      </w:r>
      <w:proofErr w:type="spellStart"/>
      <w:r w:rsidR="00750F65">
        <w:rPr>
          <w:rFonts w:ascii="Verdana" w:hAnsi="Verdana"/>
        </w:rPr>
        <w:t>onyedi</w:t>
      </w:r>
      <w:proofErr w:type="spellEnd"/>
      <w:r w:rsidR="00750F65">
        <w:rPr>
          <w:rFonts w:ascii="Verdana" w:hAnsi="Verdana"/>
        </w:rPr>
        <w:t>)</w:t>
      </w:r>
      <w:r>
        <w:rPr>
          <w:rFonts w:ascii="Verdana" w:hAnsi="Verdana"/>
        </w:rPr>
        <w:t xml:space="preserve"> madde ve 2</w:t>
      </w:r>
      <w:r w:rsidR="00750F65">
        <w:rPr>
          <w:rFonts w:ascii="Verdana" w:hAnsi="Verdana"/>
        </w:rPr>
        <w:t>(iki)</w:t>
      </w:r>
      <w:r>
        <w:rPr>
          <w:rFonts w:ascii="Verdana" w:hAnsi="Verdana"/>
        </w:rPr>
        <w:t xml:space="preserve"> geçici maddeden ibarettir.</w:t>
      </w:r>
    </w:p>
    <w:p w14:paraId="1CBC122B" w14:textId="7F311283" w:rsidR="0092749B" w:rsidRPr="0092749B" w:rsidRDefault="003E13A3" w:rsidP="0092749B">
      <w:pPr>
        <w:spacing w:before="100" w:beforeAutospacing="1" w:after="100" w:afterAutospacing="1"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b/>
          <w:bCs/>
          <w:sz w:val="23"/>
          <w:szCs w:val="23"/>
          <w:lang w:eastAsia="tr-TR"/>
        </w:rPr>
        <w:t>Geçici Yönetim Kurulu</w:t>
      </w:r>
    </w:p>
    <w:tbl>
      <w:tblPr>
        <w:tblW w:w="8469"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
        <w:gridCol w:w="2608"/>
        <w:gridCol w:w="1695"/>
        <w:gridCol w:w="3782"/>
      </w:tblGrid>
      <w:tr w:rsidR="0092749B" w:rsidRPr="0092749B" w14:paraId="342BE062" w14:textId="77777777" w:rsidTr="007714E3">
        <w:trPr>
          <w:trHeight w:val="229"/>
          <w:tblCellSpacing w:w="15" w:type="dxa"/>
        </w:trPr>
        <w:tc>
          <w:tcPr>
            <w:tcW w:w="339" w:type="dxa"/>
            <w:tcBorders>
              <w:top w:val="outset" w:sz="6" w:space="0" w:color="auto"/>
              <w:left w:val="outset" w:sz="6" w:space="0" w:color="auto"/>
              <w:bottom w:val="outset" w:sz="6" w:space="0" w:color="auto"/>
              <w:right w:val="outset" w:sz="6" w:space="0" w:color="auto"/>
            </w:tcBorders>
            <w:vAlign w:val="center"/>
            <w:hideMark/>
          </w:tcPr>
          <w:p w14:paraId="7611BE9B" w14:textId="77777777" w:rsidR="0092749B" w:rsidRPr="0092749B" w:rsidRDefault="0092749B" w:rsidP="0092749B">
            <w:pPr>
              <w:spacing w:after="0" w:line="240" w:lineRule="auto"/>
              <w:rPr>
                <w:rFonts w:ascii="Times New Roman" w:eastAsia="Times New Roman" w:hAnsi="Times New Roman" w:cs="Times New Roman"/>
                <w:sz w:val="20"/>
                <w:szCs w:val="20"/>
                <w:lang w:eastAsia="tr-TR"/>
              </w:rPr>
            </w:pPr>
            <w:r w:rsidRPr="0092749B">
              <w:rPr>
                <w:rFonts w:ascii="Times New Roman" w:eastAsia="Times New Roman" w:hAnsi="Times New Roman" w:cs="Times New Roman"/>
                <w:sz w:val="20"/>
                <w:szCs w:val="20"/>
                <w:lang w:eastAsia="tr-TR"/>
              </w:rPr>
              <w:t> </w:t>
            </w:r>
          </w:p>
        </w:tc>
        <w:tc>
          <w:tcPr>
            <w:tcW w:w="2578" w:type="dxa"/>
            <w:tcBorders>
              <w:top w:val="outset" w:sz="6" w:space="0" w:color="auto"/>
              <w:left w:val="outset" w:sz="6" w:space="0" w:color="auto"/>
              <w:bottom w:val="outset" w:sz="6" w:space="0" w:color="auto"/>
              <w:right w:val="outset" w:sz="6" w:space="0" w:color="auto"/>
            </w:tcBorders>
            <w:vAlign w:val="center"/>
            <w:hideMark/>
          </w:tcPr>
          <w:p w14:paraId="21CA28FC" w14:textId="77777777" w:rsidR="0092749B" w:rsidRPr="0092749B" w:rsidRDefault="0092749B" w:rsidP="0092749B">
            <w:pPr>
              <w:spacing w:after="0" w:line="240" w:lineRule="auto"/>
              <w:rPr>
                <w:rFonts w:ascii="Times New Roman" w:eastAsia="Times New Roman" w:hAnsi="Times New Roman" w:cs="Times New Roman"/>
                <w:sz w:val="20"/>
                <w:szCs w:val="20"/>
                <w:lang w:eastAsia="tr-TR"/>
              </w:rPr>
            </w:pPr>
            <w:r w:rsidRPr="0092749B">
              <w:rPr>
                <w:rFonts w:ascii="Times New Roman" w:eastAsia="Times New Roman" w:hAnsi="Times New Roman" w:cs="Times New Roman"/>
                <w:b/>
                <w:bCs/>
                <w:sz w:val="20"/>
                <w:szCs w:val="20"/>
                <w:lang w:eastAsia="tr-TR"/>
              </w:rPr>
              <w:t>ADI SOYADI</w:t>
            </w:r>
          </w:p>
        </w:tc>
        <w:tc>
          <w:tcPr>
            <w:tcW w:w="1665" w:type="dxa"/>
            <w:tcBorders>
              <w:top w:val="outset" w:sz="6" w:space="0" w:color="auto"/>
              <w:left w:val="outset" w:sz="6" w:space="0" w:color="auto"/>
              <w:bottom w:val="outset" w:sz="6" w:space="0" w:color="auto"/>
              <w:right w:val="outset" w:sz="6" w:space="0" w:color="auto"/>
            </w:tcBorders>
            <w:vAlign w:val="center"/>
            <w:hideMark/>
          </w:tcPr>
          <w:p w14:paraId="63931BF1" w14:textId="77777777" w:rsidR="0092749B" w:rsidRPr="0092749B" w:rsidRDefault="0092749B" w:rsidP="0092749B">
            <w:pPr>
              <w:spacing w:after="0" w:line="240" w:lineRule="auto"/>
              <w:rPr>
                <w:rFonts w:ascii="Times New Roman" w:eastAsia="Times New Roman" w:hAnsi="Times New Roman" w:cs="Times New Roman"/>
                <w:sz w:val="20"/>
                <w:szCs w:val="20"/>
                <w:lang w:eastAsia="tr-TR"/>
              </w:rPr>
            </w:pPr>
            <w:r w:rsidRPr="0092749B">
              <w:rPr>
                <w:rFonts w:ascii="Times New Roman" w:eastAsia="Times New Roman" w:hAnsi="Times New Roman" w:cs="Times New Roman"/>
                <w:b/>
                <w:bCs/>
                <w:sz w:val="20"/>
                <w:szCs w:val="20"/>
                <w:lang w:eastAsia="tr-TR"/>
              </w:rPr>
              <w:t>GÖREVİ</w:t>
            </w:r>
          </w:p>
        </w:tc>
        <w:tc>
          <w:tcPr>
            <w:tcW w:w="3737" w:type="dxa"/>
            <w:tcBorders>
              <w:top w:val="outset" w:sz="6" w:space="0" w:color="auto"/>
              <w:left w:val="outset" w:sz="6" w:space="0" w:color="auto"/>
              <w:bottom w:val="outset" w:sz="6" w:space="0" w:color="auto"/>
              <w:right w:val="outset" w:sz="6" w:space="0" w:color="auto"/>
            </w:tcBorders>
            <w:vAlign w:val="center"/>
            <w:hideMark/>
          </w:tcPr>
          <w:p w14:paraId="1DA3E8EF" w14:textId="77777777" w:rsidR="0092749B" w:rsidRPr="0092749B" w:rsidRDefault="0092749B" w:rsidP="0092749B">
            <w:pPr>
              <w:spacing w:after="0" w:line="240" w:lineRule="auto"/>
              <w:rPr>
                <w:rFonts w:ascii="Times New Roman" w:eastAsia="Times New Roman" w:hAnsi="Times New Roman" w:cs="Times New Roman"/>
                <w:sz w:val="20"/>
                <w:szCs w:val="20"/>
                <w:lang w:eastAsia="tr-TR"/>
              </w:rPr>
            </w:pPr>
            <w:r w:rsidRPr="0092749B">
              <w:rPr>
                <w:rFonts w:ascii="Times New Roman" w:eastAsia="Times New Roman" w:hAnsi="Times New Roman" w:cs="Times New Roman"/>
                <w:b/>
                <w:bCs/>
                <w:sz w:val="20"/>
                <w:szCs w:val="20"/>
                <w:lang w:eastAsia="tr-TR"/>
              </w:rPr>
              <w:t>Kimliği ve Adresleri</w:t>
            </w:r>
          </w:p>
        </w:tc>
      </w:tr>
      <w:tr w:rsidR="0092749B" w:rsidRPr="0092749B" w14:paraId="0854C637" w14:textId="77777777" w:rsidTr="007714E3">
        <w:trPr>
          <w:trHeight w:val="244"/>
          <w:tblCellSpacing w:w="15" w:type="dxa"/>
        </w:trPr>
        <w:tc>
          <w:tcPr>
            <w:tcW w:w="339" w:type="dxa"/>
            <w:tcBorders>
              <w:top w:val="outset" w:sz="6" w:space="0" w:color="auto"/>
              <w:left w:val="outset" w:sz="6" w:space="0" w:color="auto"/>
              <w:bottom w:val="outset" w:sz="6" w:space="0" w:color="auto"/>
              <w:right w:val="outset" w:sz="6" w:space="0" w:color="auto"/>
            </w:tcBorders>
            <w:vAlign w:val="center"/>
            <w:hideMark/>
          </w:tcPr>
          <w:p w14:paraId="124BD4FD" w14:textId="77777777" w:rsidR="0092749B" w:rsidRPr="0092749B" w:rsidRDefault="0092749B" w:rsidP="0092749B">
            <w:pPr>
              <w:spacing w:after="0" w:line="240" w:lineRule="auto"/>
              <w:rPr>
                <w:rFonts w:ascii="Times New Roman" w:eastAsia="Times New Roman" w:hAnsi="Times New Roman" w:cs="Times New Roman"/>
                <w:sz w:val="20"/>
                <w:szCs w:val="20"/>
                <w:lang w:eastAsia="tr-TR"/>
              </w:rPr>
            </w:pPr>
            <w:r w:rsidRPr="0092749B">
              <w:rPr>
                <w:rFonts w:ascii="Times New Roman" w:eastAsia="Times New Roman" w:hAnsi="Times New Roman" w:cs="Times New Roman"/>
                <w:sz w:val="20"/>
                <w:szCs w:val="20"/>
                <w:lang w:eastAsia="tr-TR"/>
              </w:rPr>
              <w:t>1</w:t>
            </w:r>
          </w:p>
        </w:tc>
        <w:tc>
          <w:tcPr>
            <w:tcW w:w="2578" w:type="dxa"/>
            <w:tcBorders>
              <w:top w:val="outset" w:sz="6" w:space="0" w:color="auto"/>
              <w:left w:val="outset" w:sz="6" w:space="0" w:color="auto"/>
              <w:bottom w:val="outset" w:sz="6" w:space="0" w:color="auto"/>
              <w:right w:val="outset" w:sz="6" w:space="0" w:color="auto"/>
            </w:tcBorders>
            <w:vAlign w:val="center"/>
          </w:tcPr>
          <w:p w14:paraId="0236A908" w14:textId="36FF4492" w:rsidR="0092749B" w:rsidRPr="0092749B" w:rsidRDefault="005D582B" w:rsidP="0092749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Vedat Şahin</w:t>
            </w:r>
          </w:p>
        </w:tc>
        <w:tc>
          <w:tcPr>
            <w:tcW w:w="1665" w:type="dxa"/>
            <w:tcBorders>
              <w:top w:val="outset" w:sz="6" w:space="0" w:color="auto"/>
              <w:left w:val="outset" w:sz="6" w:space="0" w:color="auto"/>
              <w:bottom w:val="outset" w:sz="6" w:space="0" w:color="auto"/>
              <w:right w:val="outset" w:sz="6" w:space="0" w:color="auto"/>
            </w:tcBorders>
            <w:vAlign w:val="center"/>
          </w:tcPr>
          <w:p w14:paraId="05FF5773" w14:textId="07A1BF32" w:rsidR="0092749B" w:rsidRPr="0092749B" w:rsidRDefault="005D582B" w:rsidP="0092749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Başkan</w:t>
            </w:r>
          </w:p>
        </w:tc>
        <w:tc>
          <w:tcPr>
            <w:tcW w:w="3737" w:type="dxa"/>
            <w:tcBorders>
              <w:top w:val="outset" w:sz="6" w:space="0" w:color="auto"/>
              <w:left w:val="outset" w:sz="6" w:space="0" w:color="auto"/>
              <w:bottom w:val="outset" w:sz="6" w:space="0" w:color="auto"/>
              <w:right w:val="outset" w:sz="6" w:space="0" w:color="auto"/>
            </w:tcBorders>
            <w:vAlign w:val="center"/>
            <w:hideMark/>
          </w:tcPr>
          <w:p w14:paraId="2FCA8B75" w14:textId="77777777" w:rsidR="0092749B" w:rsidRPr="0092749B" w:rsidRDefault="0092749B" w:rsidP="0092749B">
            <w:pPr>
              <w:spacing w:after="0" w:line="240" w:lineRule="auto"/>
              <w:rPr>
                <w:rFonts w:ascii="Times New Roman" w:eastAsia="Times New Roman" w:hAnsi="Times New Roman" w:cs="Times New Roman"/>
                <w:sz w:val="20"/>
                <w:szCs w:val="20"/>
                <w:lang w:eastAsia="tr-TR"/>
              </w:rPr>
            </w:pPr>
            <w:r w:rsidRPr="0092749B">
              <w:rPr>
                <w:rFonts w:ascii="Times New Roman" w:eastAsia="Times New Roman" w:hAnsi="Times New Roman" w:cs="Times New Roman"/>
                <w:sz w:val="20"/>
                <w:szCs w:val="20"/>
                <w:lang w:eastAsia="tr-TR"/>
              </w:rPr>
              <w:t>TC. Ankara</w:t>
            </w:r>
          </w:p>
        </w:tc>
      </w:tr>
      <w:tr w:rsidR="0092749B" w:rsidRPr="0092749B" w14:paraId="0B46B4F5" w14:textId="77777777" w:rsidTr="007714E3">
        <w:trPr>
          <w:trHeight w:val="229"/>
          <w:tblCellSpacing w:w="15" w:type="dxa"/>
        </w:trPr>
        <w:tc>
          <w:tcPr>
            <w:tcW w:w="339" w:type="dxa"/>
            <w:tcBorders>
              <w:top w:val="outset" w:sz="6" w:space="0" w:color="auto"/>
              <w:left w:val="outset" w:sz="6" w:space="0" w:color="auto"/>
              <w:bottom w:val="outset" w:sz="6" w:space="0" w:color="auto"/>
              <w:right w:val="outset" w:sz="6" w:space="0" w:color="auto"/>
            </w:tcBorders>
            <w:vAlign w:val="center"/>
            <w:hideMark/>
          </w:tcPr>
          <w:p w14:paraId="3744D17C" w14:textId="77777777" w:rsidR="0092749B" w:rsidRPr="0092749B" w:rsidRDefault="0092749B" w:rsidP="0092749B">
            <w:pPr>
              <w:spacing w:after="0" w:line="240" w:lineRule="auto"/>
              <w:rPr>
                <w:rFonts w:ascii="Times New Roman" w:eastAsia="Times New Roman" w:hAnsi="Times New Roman" w:cs="Times New Roman"/>
                <w:sz w:val="20"/>
                <w:szCs w:val="20"/>
                <w:lang w:eastAsia="tr-TR"/>
              </w:rPr>
            </w:pPr>
            <w:r w:rsidRPr="0092749B">
              <w:rPr>
                <w:rFonts w:ascii="Times New Roman" w:eastAsia="Times New Roman" w:hAnsi="Times New Roman" w:cs="Times New Roman"/>
                <w:sz w:val="20"/>
                <w:szCs w:val="20"/>
                <w:lang w:eastAsia="tr-TR"/>
              </w:rPr>
              <w:t>2</w:t>
            </w:r>
          </w:p>
        </w:tc>
        <w:tc>
          <w:tcPr>
            <w:tcW w:w="2578" w:type="dxa"/>
            <w:tcBorders>
              <w:top w:val="outset" w:sz="6" w:space="0" w:color="auto"/>
              <w:left w:val="outset" w:sz="6" w:space="0" w:color="auto"/>
              <w:bottom w:val="outset" w:sz="6" w:space="0" w:color="auto"/>
              <w:right w:val="outset" w:sz="6" w:space="0" w:color="auto"/>
            </w:tcBorders>
            <w:vAlign w:val="center"/>
          </w:tcPr>
          <w:p w14:paraId="6625454B" w14:textId="659A9585" w:rsidR="0092749B" w:rsidRPr="0092749B" w:rsidRDefault="005D582B" w:rsidP="0092749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Kenan Fidan</w:t>
            </w:r>
          </w:p>
        </w:tc>
        <w:tc>
          <w:tcPr>
            <w:tcW w:w="1665" w:type="dxa"/>
            <w:tcBorders>
              <w:top w:val="outset" w:sz="6" w:space="0" w:color="auto"/>
              <w:left w:val="outset" w:sz="6" w:space="0" w:color="auto"/>
              <w:bottom w:val="outset" w:sz="6" w:space="0" w:color="auto"/>
              <w:right w:val="outset" w:sz="6" w:space="0" w:color="auto"/>
            </w:tcBorders>
            <w:vAlign w:val="center"/>
          </w:tcPr>
          <w:p w14:paraId="3EE03C17" w14:textId="53C45E6C" w:rsidR="0092749B" w:rsidRPr="0092749B" w:rsidRDefault="003E13A3" w:rsidP="0092749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Başkan </w:t>
            </w:r>
            <w:proofErr w:type="spellStart"/>
            <w:r>
              <w:rPr>
                <w:rFonts w:ascii="Times New Roman" w:eastAsia="Times New Roman" w:hAnsi="Times New Roman" w:cs="Times New Roman"/>
                <w:sz w:val="20"/>
                <w:szCs w:val="20"/>
                <w:lang w:eastAsia="tr-TR"/>
              </w:rPr>
              <w:t>yrd</w:t>
            </w:r>
            <w:proofErr w:type="spellEnd"/>
          </w:p>
        </w:tc>
        <w:tc>
          <w:tcPr>
            <w:tcW w:w="3737" w:type="dxa"/>
            <w:tcBorders>
              <w:top w:val="outset" w:sz="6" w:space="0" w:color="auto"/>
              <w:left w:val="outset" w:sz="6" w:space="0" w:color="auto"/>
              <w:bottom w:val="outset" w:sz="6" w:space="0" w:color="auto"/>
              <w:right w:val="outset" w:sz="6" w:space="0" w:color="auto"/>
            </w:tcBorders>
            <w:vAlign w:val="center"/>
            <w:hideMark/>
          </w:tcPr>
          <w:p w14:paraId="3B6E2322" w14:textId="77777777" w:rsidR="0092749B" w:rsidRPr="0092749B" w:rsidRDefault="0092749B" w:rsidP="0092749B">
            <w:pPr>
              <w:spacing w:after="0" w:line="240" w:lineRule="auto"/>
              <w:rPr>
                <w:rFonts w:ascii="Times New Roman" w:eastAsia="Times New Roman" w:hAnsi="Times New Roman" w:cs="Times New Roman"/>
                <w:sz w:val="20"/>
                <w:szCs w:val="20"/>
                <w:lang w:eastAsia="tr-TR"/>
              </w:rPr>
            </w:pPr>
            <w:r w:rsidRPr="0092749B">
              <w:rPr>
                <w:rFonts w:ascii="Times New Roman" w:eastAsia="Times New Roman" w:hAnsi="Times New Roman" w:cs="Times New Roman"/>
                <w:sz w:val="20"/>
                <w:szCs w:val="20"/>
                <w:lang w:eastAsia="tr-TR"/>
              </w:rPr>
              <w:t>TC. Ankara</w:t>
            </w:r>
          </w:p>
        </w:tc>
      </w:tr>
      <w:tr w:rsidR="0092749B" w:rsidRPr="0092749B" w14:paraId="090B9BAF" w14:textId="77777777" w:rsidTr="007714E3">
        <w:trPr>
          <w:trHeight w:val="229"/>
          <w:tblCellSpacing w:w="15" w:type="dxa"/>
        </w:trPr>
        <w:tc>
          <w:tcPr>
            <w:tcW w:w="339" w:type="dxa"/>
            <w:tcBorders>
              <w:top w:val="outset" w:sz="6" w:space="0" w:color="auto"/>
              <w:left w:val="outset" w:sz="6" w:space="0" w:color="auto"/>
              <w:bottom w:val="outset" w:sz="6" w:space="0" w:color="auto"/>
              <w:right w:val="outset" w:sz="6" w:space="0" w:color="auto"/>
            </w:tcBorders>
            <w:vAlign w:val="center"/>
            <w:hideMark/>
          </w:tcPr>
          <w:p w14:paraId="3298DA2B" w14:textId="77777777" w:rsidR="0092749B" w:rsidRPr="0092749B" w:rsidRDefault="0092749B" w:rsidP="0092749B">
            <w:pPr>
              <w:spacing w:after="0" w:line="240" w:lineRule="auto"/>
              <w:rPr>
                <w:rFonts w:ascii="Times New Roman" w:eastAsia="Times New Roman" w:hAnsi="Times New Roman" w:cs="Times New Roman"/>
                <w:sz w:val="20"/>
                <w:szCs w:val="20"/>
                <w:lang w:eastAsia="tr-TR"/>
              </w:rPr>
            </w:pPr>
            <w:r w:rsidRPr="0092749B">
              <w:rPr>
                <w:rFonts w:ascii="Times New Roman" w:eastAsia="Times New Roman" w:hAnsi="Times New Roman" w:cs="Times New Roman"/>
                <w:sz w:val="20"/>
                <w:szCs w:val="20"/>
                <w:lang w:eastAsia="tr-TR"/>
              </w:rPr>
              <w:t>3</w:t>
            </w:r>
          </w:p>
        </w:tc>
        <w:tc>
          <w:tcPr>
            <w:tcW w:w="2578" w:type="dxa"/>
            <w:tcBorders>
              <w:top w:val="outset" w:sz="6" w:space="0" w:color="auto"/>
              <w:left w:val="outset" w:sz="6" w:space="0" w:color="auto"/>
              <w:bottom w:val="outset" w:sz="6" w:space="0" w:color="auto"/>
              <w:right w:val="outset" w:sz="6" w:space="0" w:color="auto"/>
            </w:tcBorders>
            <w:vAlign w:val="center"/>
          </w:tcPr>
          <w:p w14:paraId="2CF6822F" w14:textId="2D775E0A" w:rsidR="0092749B" w:rsidRPr="0092749B" w:rsidRDefault="005D582B" w:rsidP="0092749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w:t>
            </w:r>
            <w:r w:rsidR="003E13A3">
              <w:rPr>
                <w:rFonts w:ascii="Times New Roman" w:eastAsia="Times New Roman" w:hAnsi="Times New Roman" w:cs="Times New Roman"/>
                <w:sz w:val="20"/>
                <w:szCs w:val="20"/>
                <w:lang w:eastAsia="tr-TR"/>
              </w:rPr>
              <w:t>v</w:t>
            </w:r>
            <w:r>
              <w:rPr>
                <w:rFonts w:ascii="Times New Roman" w:eastAsia="Times New Roman" w:hAnsi="Times New Roman" w:cs="Times New Roman"/>
                <w:sz w:val="20"/>
                <w:szCs w:val="20"/>
                <w:lang w:eastAsia="tr-TR"/>
              </w:rPr>
              <w:t>aş</w:t>
            </w:r>
            <w:r w:rsidR="003E13A3">
              <w:rPr>
                <w:rFonts w:ascii="Times New Roman" w:eastAsia="Times New Roman" w:hAnsi="Times New Roman" w:cs="Times New Roman"/>
                <w:sz w:val="20"/>
                <w:szCs w:val="20"/>
                <w:lang w:eastAsia="tr-TR"/>
              </w:rPr>
              <w:t xml:space="preserve"> Çevik</w:t>
            </w:r>
          </w:p>
        </w:tc>
        <w:tc>
          <w:tcPr>
            <w:tcW w:w="1665" w:type="dxa"/>
            <w:tcBorders>
              <w:top w:val="outset" w:sz="6" w:space="0" w:color="auto"/>
              <w:left w:val="outset" w:sz="6" w:space="0" w:color="auto"/>
              <w:bottom w:val="outset" w:sz="6" w:space="0" w:color="auto"/>
              <w:right w:val="outset" w:sz="6" w:space="0" w:color="auto"/>
            </w:tcBorders>
            <w:vAlign w:val="center"/>
          </w:tcPr>
          <w:p w14:paraId="07ED0165" w14:textId="7849F35A" w:rsidR="0092749B" w:rsidRPr="0092749B" w:rsidRDefault="003E13A3" w:rsidP="0092749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Sekreter</w:t>
            </w:r>
          </w:p>
        </w:tc>
        <w:tc>
          <w:tcPr>
            <w:tcW w:w="3737" w:type="dxa"/>
            <w:tcBorders>
              <w:top w:val="outset" w:sz="6" w:space="0" w:color="auto"/>
              <w:left w:val="outset" w:sz="6" w:space="0" w:color="auto"/>
              <w:bottom w:val="outset" w:sz="6" w:space="0" w:color="auto"/>
              <w:right w:val="outset" w:sz="6" w:space="0" w:color="auto"/>
            </w:tcBorders>
            <w:vAlign w:val="center"/>
            <w:hideMark/>
          </w:tcPr>
          <w:p w14:paraId="2A5B3BA3" w14:textId="77777777" w:rsidR="0092749B" w:rsidRPr="0092749B" w:rsidRDefault="0092749B" w:rsidP="0092749B">
            <w:pPr>
              <w:spacing w:after="0" w:line="240" w:lineRule="auto"/>
              <w:rPr>
                <w:rFonts w:ascii="Times New Roman" w:eastAsia="Times New Roman" w:hAnsi="Times New Roman" w:cs="Times New Roman"/>
                <w:sz w:val="20"/>
                <w:szCs w:val="20"/>
                <w:lang w:eastAsia="tr-TR"/>
              </w:rPr>
            </w:pPr>
            <w:r w:rsidRPr="0092749B">
              <w:rPr>
                <w:rFonts w:ascii="Times New Roman" w:eastAsia="Times New Roman" w:hAnsi="Times New Roman" w:cs="Times New Roman"/>
                <w:sz w:val="20"/>
                <w:szCs w:val="20"/>
                <w:lang w:eastAsia="tr-TR"/>
              </w:rPr>
              <w:t>TC. Ankara</w:t>
            </w:r>
          </w:p>
        </w:tc>
      </w:tr>
      <w:tr w:rsidR="0092749B" w:rsidRPr="0092749B" w14:paraId="15CDC8E7" w14:textId="77777777" w:rsidTr="007714E3">
        <w:trPr>
          <w:trHeight w:val="244"/>
          <w:tblCellSpacing w:w="15" w:type="dxa"/>
        </w:trPr>
        <w:tc>
          <w:tcPr>
            <w:tcW w:w="339" w:type="dxa"/>
            <w:tcBorders>
              <w:top w:val="outset" w:sz="6" w:space="0" w:color="auto"/>
              <w:left w:val="outset" w:sz="6" w:space="0" w:color="auto"/>
              <w:bottom w:val="outset" w:sz="6" w:space="0" w:color="auto"/>
              <w:right w:val="outset" w:sz="6" w:space="0" w:color="auto"/>
            </w:tcBorders>
            <w:vAlign w:val="center"/>
            <w:hideMark/>
          </w:tcPr>
          <w:p w14:paraId="1D603648" w14:textId="77777777" w:rsidR="0092749B" w:rsidRPr="0092749B" w:rsidRDefault="0092749B" w:rsidP="0092749B">
            <w:pPr>
              <w:spacing w:after="0" w:line="240" w:lineRule="auto"/>
              <w:rPr>
                <w:rFonts w:ascii="Times New Roman" w:eastAsia="Times New Roman" w:hAnsi="Times New Roman" w:cs="Times New Roman"/>
                <w:sz w:val="20"/>
                <w:szCs w:val="20"/>
                <w:lang w:eastAsia="tr-TR"/>
              </w:rPr>
            </w:pPr>
            <w:r w:rsidRPr="0092749B">
              <w:rPr>
                <w:rFonts w:ascii="Times New Roman" w:eastAsia="Times New Roman" w:hAnsi="Times New Roman" w:cs="Times New Roman"/>
                <w:sz w:val="20"/>
                <w:szCs w:val="20"/>
                <w:lang w:eastAsia="tr-TR"/>
              </w:rPr>
              <w:t>4</w:t>
            </w:r>
          </w:p>
        </w:tc>
        <w:tc>
          <w:tcPr>
            <w:tcW w:w="2578" w:type="dxa"/>
            <w:tcBorders>
              <w:top w:val="outset" w:sz="6" w:space="0" w:color="auto"/>
              <w:left w:val="outset" w:sz="6" w:space="0" w:color="auto"/>
              <w:bottom w:val="outset" w:sz="6" w:space="0" w:color="auto"/>
              <w:right w:val="outset" w:sz="6" w:space="0" w:color="auto"/>
            </w:tcBorders>
            <w:vAlign w:val="center"/>
          </w:tcPr>
          <w:p w14:paraId="0F0F3A5B" w14:textId="5DD53019" w:rsidR="0092749B" w:rsidRPr="0092749B" w:rsidRDefault="003E13A3" w:rsidP="0092749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Bora Can</w:t>
            </w:r>
          </w:p>
        </w:tc>
        <w:tc>
          <w:tcPr>
            <w:tcW w:w="1665" w:type="dxa"/>
            <w:tcBorders>
              <w:top w:val="outset" w:sz="6" w:space="0" w:color="auto"/>
              <w:left w:val="outset" w:sz="6" w:space="0" w:color="auto"/>
              <w:bottom w:val="outset" w:sz="6" w:space="0" w:color="auto"/>
              <w:right w:val="outset" w:sz="6" w:space="0" w:color="auto"/>
            </w:tcBorders>
            <w:vAlign w:val="center"/>
          </w:tcPr>
          <w:p w14:paraId="563E7280" w14:textId="750008B9" w:rsidR="0092749B" w:rsidRPr="0092749B" w:rsidRDefault="003E13A3" w:rsidP="0092749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Üye</w:t>
            </w:r>
          </w:p>
        </w:tc>
        <w:tc>
          <w:tcPr>
            <w:tcW w:w="3737" w:type="dxa"/>
            <w:tcBorders>
              <w:top w:val="outset" w:sz="6" w:space="0" w:color="auto"/>
              <w:left w:val="outset" w:sz="6" w:space="0" w:color="auto"/>
              <w:bottom w:val="outset" w:sz="6" w:space="0" w:color="auto"/>
              <w:right w:val="outset" w:sz="6" w:space="0" w:color="auto"/>
            </w:tcBorders>
            <w:vAlign w:val="center"/>
            <w:hideMark/>
          </w:tcPr>
          <w:p w14:paraId="34BB703E" w14:textId="77777777" w:rsidR="0092749B" w:rsidRPr="0092749B" w:rsidRDefault="0092749B" w:rsidP="0092749B">
            <w:pPr>
              <w:spacing w:after="0" w:line="240" w:lineRule="auto"/>
              <w:rPr>
                <w:rFonts w:ascii="Times New Roman" w:eastAsia="Times New Roman" w:hAnsi="Times New Roman" w:cs="Times New Roman"/>
                <w:sz w:val="20"/>
                <w:szCs w:val="20"/>
                <w:lang w:eastAsia="tr-TR"/>
              </w:rPr>
            </w:pPr>
            <w:r w:rsidRPr="0092749B">
              <w:rPr>
                <w:rFonts w:ascii="Times New Roman" w:eastAsia="Times New Roman" w:hAnsi="Times New Roman" w:cs="Times New Roman"/>
                <w:sz w:val="20"/>
                <w:szCs w:val="20"/>
                <w:lang w:eastAsia="tr-TR"/>
              </w:rPr>
              <w:t>TC. Ankara</w:t>
            </w:r>
          </w:p>
        </w:tc>
      </w:tr>
      <w:tr w:rsidR="0092749B" w:rsidRPr="0092749B" w14:paraId="63F5DE91" w14:textId="77777777" w:rsidTr="007714E3">
        <w:trPr>
          <w:trHeight w:val="229"/>
          <w:tblCellSpacing w:w="15" w:type="dxa"/>
        </w:trPr>
        <w:tc>
          <w:tcPr>
            <w:tcW w:w="339" w:type="dxa"/>
            <w:tcBorders>
              <w:top w:val="outset" w:sz="6" w:space="0" w:color="auto"/>
              <w:left w:val="outset" w:sz="6" w:space="0" w:color="auto"/>
              <w:bottom w:val="outset" w:sz="6" w:space="0" w:color="auto"/>
              <w:right w:val="outset" w:sz="6" w:space="0" w:color="auto"/>
            </w:tcBorders>
            <w:vAlign w:val="center"/>
            <w:hideMark/>
          </w:tcPr>
          <w:p w14:paraId="12A0F93F" w14:textId="77777777" w:rsidR="0092749B" w:rsidRPr="0092749B" w:rsidRDefault="0092749B" w:rsidP="0092749B">
            <w:pPr>
              <w:spacing w:after="0" w:line="240" w:lineRule="auto"/>
              <w:rPr>
                <w:rFonts w:ascii="Times New Roman" w:eastAsia="Times New Roman" w:hAnsi="Times New Roman" w:cs="Times New Roman"/>
                <w:sz w:val="20"/>
                <w:szCs w:val="20"/>
                <w:lang w:eastAsia="tr-TR"/>
              </w:rPr>
            </w:pPr>
            <w:r w:rsidRPr="0092749B">
              <w:rPr>
                <w:rFonts w:ascii="Times New Roman" w:eastAsia="Times New Roman" w:hAnsi="Times New Roman" w:cs="Times New Roman"/>
                <w:sz w:val="20"/>
                <w:szCs w:val="20"/>
                <w:lang w:eastAsia="tr-TR"/>
              </w:rPr>
              <w:t>5</w:t>
            </w:r>
          </w:p>
        </w:tc>
        <w:tc>
          <w:tcPr>
            <w:tcW w:w="2578" w:type="dxa"/>
            <w:tcBorders>
              <w:top w:val="outset" w:sz="6" w:space="0" w:color="auto"/>
              <w:left w:val="outset" w:sz="6" w:space="0" w:color="auto"/>
              <w:bottom w:val="outset" w:sz="6" w:space="0" w:color="auto"/>
              <w:right w:val="outset" w:sz="6" w:space="0" w:color="auto"/>
            </w:tcBorders>
            <w:vAlign w:val="center"/>
          </w:tcPr>
          <w:p w14:paraId="4486A99F" w14:textId="386AFBD2" w:rsidR="0092749B" w:rsidRPr="0092749B" w:rsidRDefault="003E13A3" w:rsidP="0092749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Volkan Güngör</w:t>
            </w:r>
          </w:p>
        </w:tc>
        <w:tc>
          <w:tcPr>
            <w:tcW w:w="1665" w:type="dxa"/>
            <w:tcBorders>
              <w:top w:val="outset" w:sz="6" w:space="0" w:color="auto"/>
              <w:left w:val="outset" w:sz="6" w:space="0" w:color="auto"/>
              <w:bottom w:val="outset" w:sz="6" w:space="0" w:color="auto"/>
              <w:right w:val="outset" w:sz="6" w:space="0" w:color="auto"/>
            </w:tcBorders>
            <w:vAlign w:val="center"/>
          </w:tcPr>
          <w:p w14:paraId="7D261A64" w14:textId="3F05E774" w:rsidR="0092749B" w:rsidRPr="0092749B" w:rsidRDefault="003E13A3" w:rsidP="0092749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Üye</w:t>
            </w:r>
          </w:p>
        </w:tc>
        <w:tc>
          <w:tcPr>
            <w:tcW w:w="3737" w:type="dxa"/>
            <w:tcBorders>
              <w:top w:val="outset" w:sz="6" w:space="0" w:color="auto"/>
              <w:left w:val="outset" w:sz="6" w:space="0" w:color="auto"/>
              <w:bottom w:val="outset" w:sz="6" w:space="0" w:color="auto"/>
              <w:right w:val="outset" w:sz="6" w:space="0" w:color="auto"/>
            </w:tcBorders>
            <w:vAlign w:val="center"/>
            <w:hideMark/>
          </w:tcPr>
          <w:p w14:paraId="39CF622B" w14:textId="77777777" w:rsidR="0092749B" w:rsidRPr="0092749B" w:rsidRDefault="0092749B" w:rsidP="0092749B">
            <w:pPr>
              <w:spacing w:after="0" w:line="240" w:lineRule="auto"/>
              <w:rPr>
                <w:rFonts w:ascii="Times New Roman" w:eastAsia="Times New Roman" w:hAnsi="Times New Roman" w:cs="Times New Roman"/>
                <w:sz w:val="20"/>
                <w:szCs w:val="20"/>
                <w:lang w:eastAsia="tr-TR"/>
              </w:rPr>
            </w:pPr>
            <w:r w:rsidRPr="0092749B">
              <w:rPr>
                <w:rFonts w:ascii="Times New Roman" w:eastAsia="Times New Roman" w:hAnsi="Times New Roman" w:cs="Times New Roman"/>
                <w:sz w:val="20"/>
                <w:szCs w:val="20"/>
                <w:lang w:eastAsia="tr-TR"/>
              </w:rPr>
              <w:t>TC. Ankara</w:t>
            </w:r>
          </w:p>
        </w:tc>
      </w:tr>
      <w:tr w:rsidR="0092749B" w:rsidRPr="0092749B" w14:paraId="63F7FFDA" w14:textId="77777777" w:rsidTr="007714E3">
        <w:trPr>
          <w:trHeight w:val="229"/>
          <w:tblCellSpacing w:w="15" w:type="dxa"/>
        </w:trPr>
        <w:tc>
          <w:tcPr>
            <w:tcW w:w="339" w:type="dxa"/>
            <w:tcBorders>
              <w:top w:val="outset" w:sz="6" w:space="0" w:color="auto"/>
              <w:left w:val="outset" w:sz="6" w:space="0" w:color="auto"/>
              <w:bottom w:val="outset" w:sz="6" w:space="0" w:color="auto"/>
              <w:right w:val="outset" w:sz="6" w:space="0" w:color="auto"/>
            </w:tcBorders>
            <w:vAlign w:val="center"/>
          </w:tcPr>
          <w:p w14:paraId="6A683D6F" w14:textId="3DAED9C9" w:rsidR="0092749B" w:rsidRPr="0092749B" w:rsidRDefault="0092749B" w:rsidP="0092749B">
            <w:pPr>
              <w:spacing w:after="0" w:line="240" w:lineRule="auto"/>
              <w:rPr>
                <w:rFonts w:ascii="Times New Roman" w:eastAsia="Times New Roman" w:hAnsi="Times New Roman" w:cs="Times New Roman"/>
                <w:sz w:val="20"/>
                <w:szCs w:val="20"/>
                <w:lang w:eastAsia="tr-TR"/>
              </w:rPr>
            </w:pPr>
          </w:p>
        </w:tc>
        <w:tc>
          <w:tcPr>
            <w:tcW w:w="2578" w:type="dxa"/>
            <w:tcBorders>
              <w:top w:val="outset" w:sz="6" w:space="0" w:color="auto"/>
              <w:left w:val="outset" w:sz="6" w:space="0" w:color="auto"/>
              <w:bottom w:val="outset" w:sz="6" w:space="0" w:color="auto"/>
              <w:right w:val="outset" w:sz="6" w:space="0" w:color="auto"/>
            </w:tcBorders>
            <w:vAlign w:val="center"/>
          </w:tcPr>
          <w:p w14:paraId="3C09C695" w14:textId="0B4A6B4A" w:rsidR="0092749B" w:rsidRPr="0092749B" w:rsidRDefault="0092749B" w:rsidP="0092749B">
            <w:pPr>
              <w:spacing w:after="0" w:line="240" w:lineRule="auto"/>
              <w:rPr>
                <w:rFonts w:ascii="Times New Roman" w:eastAsia="Times New Roman" w:hAnsi="Times New Roman" w:cs="Times New Roman"/>
                <w:sz w:val="20"/>
                <w:szCs w:val="20"/>
                <w:lang w:eastAsia="tr-TR"/>
              </w:rPr>
            </w:pPr>
          </w:p>
        </w:tc>
        <w:tc>
          <w:tcPr>
            <w:tcW w:w="1665" w:type="dxa"/>
            <w:tcBorders>
              <w:top w:val="outset" w:sz="6" w:space="0" w:color="auto"/>
              <w:left w:val="outset" w:sz="6" w:space="0" w:color="auto"/>
              <w:bottom w:val="outset" w:sz="6" w:space="0" w:color="auto"/>
              <w:right w:val="outset" w:sz="6" w:space="0" w:color="auto"/>
            </w:tcBorders>
            <w:vAlign w:val="center"/>
          </w:tcPr>
          <w:p w14:paraId="5E141440" w14:textId="1A3C02F7" w:rsidR="0092749B" w:rsidRPr="0092749B" w:rsidRDefault="0092749B" w:rsidP="0092749B">
            <w:pPr>
              <w:spacing w:after="0" w:line="240" w:lineRule="auto"/>
              <w:rPr>
                <w:rFonts w:ascii="Times New Roman" w:eastAsia="Times New Roman" w:hAnsi="Times New Roman" w:cs="Times New Roman"/>
                <w:sz w:val="20"/>
                <w:szCs w:val="20"/>
                <w:lang w:eastAsia="tr-TR"/>
              </w:rPr>
            </w:pPr>
          </w:p>
        </w:tc>
        <w:tc>
          <w:tcPr>
            <w:tcW w:w="3737" w:type="dxa"/>
            <w:tcBorders>
              <w:top w:val="outset" w:sz="6" w:space="0" w:color="auto"/>
              <w:left w:val="outset" w:sz="6" w:space="0" w:color="auto"/>
              <w:bottom w:val="outset" w:sz="6" w:space="0" w:color="auto"/>
              <w:right w:val="outset" w:sz="6" w:space="0" w:color="auto"/>
            </w:tcBorders>
            <w:vAlign w:val="center"/>
          </w:tcPr>
          <w:p w14:paraId="4359B816" w14:textId="4F605522" w:rsidR="0092749B" w:rsidRPr="0092749B" w:rsidRDefault="0092749B" w:rsidP="0092749B">
            <w:pPr>
              <w:spacing w:after="0" w:line="240" w:lineRule="auto"/>
              <w:rPr>
                <w:rFonts w:ascii="Times New Roman" w:eastAsia="Times New Roman" w:hAnsi="Times New Roman" w:cs="Times New Roman"/>
                <w:sz w:val="20"/>
                <w:szCs w:val="20"/>
                <w:lang w:eastAsia="tr-TR"/>
              </w:rPr>
            </w:pPr>
          </w:p>
        </w:tc>
      </w:tr>
    </w:tbl>
    <w:p w14:paraId="79F0F4DF" w14:textId="39F3F089" w:rsidR="00BA5034" w:rsidRDefault="003E13A3">
      <w:r>
        <w:t>KURUCULAR</w:t>
      </w:r>
    </w:p>
    <w:p w14:paraId="5E5F9282" w14:textId="13845DCB" w:rsidR="003E13A3" w:rsidRDefault="003E13A3"/>
    <w:p w14:paraId="580F030C" w14:textId="2323B9D9" w:rsidR="003E13A3" w:rsidRDefault="003E13A3"/>
    <w:p w14:paraId="2C9D8D01" w14:textId="738591FD" w:rsidR="003E13A3" w:rsidRDefault="003E13A3">
      <w:r>
        <w:t>Vedat Şahin</w:t>
      </w:r>
      <w:r w:rsidR="00822D8F">
        <w:t xml:space="preserve">                                           Kenan Fidan                                          Savaş Çevik</w:t>
      </w:r>
    </w:p>
    <w:p w14:paraId="663E84AE" w14:textId="0774E51A" w:rsidR="00822D8F" w:rsidRDefault="00822D8F"/>
    <w:p w14:paraId="2A85BA6A" w14:textId="674D2F2D" w:rsidR="00822D8F" w:rsidRDefault="00822D8F"/>
    <w:p w14:paraId="1717B3CE" w14:textId="0359B33E" w:rsidR="00822D8F" w:rsidRDefault="00822D8F"/>
    <w:p w14:paraId="233DF6FD" w14:textId="0F06DA17" w:rsidR="00822D8F" w:rsidRDefault="00822D8F">
      <w:r>
        <w:t>Bora Can                                                   Volkan Gün</w:t>
      </w:r>
      <w:r w:rsidR="00443AE4">
        <w:t>g</w:t>
      </w:r>
      <w:r>
        <w:t>ör                                    Abdulkadir Katırcıoğlu</w:t>
      </w:r>
    </w:p>
    <w:p w14:paraId="580DA5FF" w14:textId="1EA61CC1" w:rsidR="00822D8F" w:rsidRDefault="00822D8F"/>
    <w:p w14:paraId="65A9C7EA" w14:textId="3D6757DD" w:rsidR="00822D8F" w:rsidRDefault="00822D8F"/>
    <w:p w14:paraId="40A29CCA" w14:textId="3965D39D" w:rsidR="00822D8F" w:rsidRDefault="00822D8F"/>
    <w:p w14:paraId="12740CE6" w14:textId="7A71660C" w:rsidR="00822D8F" w:rsidRDefault="00822D8F">
      <w:proofErr w:type="spellStart"/>
      <w:r>
        <w:t>Abdülmenav</w:t>
      </w:r>
      <w:proofErr w:type="spellEnd"/>
      <w:r>
        <w:t xml:space="preserve"> Polat                                 Zeki Duman</w:t>
      </w:r>
    </w:p>
    <w:sectPr w:rsidR="00822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30"/>
    <w:rsid w:val="0001099E"/>
    <w:rsid w:val="00040340"/>
    <w:rsid w:val="00060CFE"/>
    <w:rsid w:val="00101047"/>
    <w:rsid w:val="00280778"/>
    <w:rsid w:val="00330380"/>
    <w:rsid w:val="0037561C"/>
    <w:rsid w:val="00384945"/>
    <w:rsid w:val="003E13A3"/>
    <w:rsid w:val="003F41B4"/>
    <w:rsid w:val="00443AE4"/>
    <w:rsid w:val="004B06F0"/>
    <w:rsid w:val="00504233"/>
    <w:rsid w:val="00520141"/>
    <w:rsid w:val="005B0BB6"/>
    <w:rsid w:val="005D582B"/>
    <w:rsid w:val="005E29B6"/>
    <w:rsid w:val="00603CED"/>
    <w:rsid w:val="00686140"/>
    <w:rsid w:val="00693F1C"/>
    <w:rsid w:val="006B2E1F"/>
    <w:rsid w:val="00750F65"/>
    <w:rsid w:val="007714E3"/>
    <w:rsid w:val="007A548A"/>
    <w:rsid w:val="007C35B4"/>
    <w:rsid w:val="00806B12"/>
    <w:rsid w:val="00822D8F"/>
    <w:rsid w:val="00893BB7"/>
    <w:rsid w:val="0092749B"/>
    <w:rsid w:val="00987130"/>
    <w:rsid w:val="00A12E5F"/>
    <w:rsid w:val="00A60CD2"/>
    <w:rsid w:val="00AC50AC"/>
    <w:rsid w:val="00B153BE"/>
    <w:rsid w:val="00B16101"/>
    <w:rsid w:val="00B178E7"/>
    <w:rsid w:val="00B46A9F"/>
    <w:rsid w:val="00BA5034"/>
    <w:rsid w:val="00BA5511"/>
    <w:rsid w:val="00BC1E6A"/>
    <w:rsid w:val="00C46062"/>
    <w:rsid w:val="00D06257"/>
    <w:rsid w:val="00DA08E2"/>
    <w:rsid w:val="00DA2511"/>
    <w:rsid w:val="00E42B4B"/>
    <w:rsid w:val="00E454F9"/>
    <w:rsid w:val="00E74013"/>
    <w:rsid w:val="00E953AD"/>
    <w:rsid w:val="00EA402F"/>
    <w:rsid w:val="00EB0A3B"/>
    <w:rsid w:val="00ED08EF"/>
    <w:rsid w:val="00ED4E28"/>
    <w:rsid w:val="00F44762"/>
    <w:rsid w:val="00F54EBF"/>
    <w:rsid w:val="00F64C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2EC7"/>
  <w15:chartTrackingRefBased/>
  <w15:docId w15:val="{B562D387-98F5-4CF5-AF18-47FF30B8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1713">
      <w:bodyDiv w:val="1"/>
      <w:marLeft w:val="0"/>
      <w:marRight w:val="0"/>
      <w:marTop w:val="0"/>
      <w:marBottom w:val="0"/>
      <w:divBdr>
        <w:top w:val="none" w:sz="0" w:space="0" w:color="auto"/>
        <w:left w:val="none" w:sz="0" w:space="0" w:color="auto"/>
        <w:bottom w:val="none" w:sz="0" w:space="0" w:color="auto"/>
        <w:right w:val="none" w:sz="0" w:space="0" w:color="auto"/>
      </w:divBdr>
    </w:div>
    <w:div w:id="2118940789">
      <w:bodyDiv w:val="1"/>
      <w:marLeft w:val="0"/>
      <w:marRight w:val="0"/>
      <w:marTop w:val="0"/>
      <w:marBottom w:val="0"/>
      <w:divBdr>
        <w:top w:val="none" w:sz="0" w:space="0" w:color="auto"/>
        <w:left w:val="none" w:sz="0" w:space="0" w:color="auto"/>
        <w:bottom w:val="none" w:sz="0" w:space="0" w:color="auto"/>
        <w:right w:val="none" w:sz="0" w:space="0" w:color="auto"/>
      </w:divBdr>
      <w:divsChild>
        <w:div w:id="1793817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7</Pages>
  <Words>3393</Words>
  <Characters>19342</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şahin</dc:creator>
  <cp:keywords/>
  <dc:description/>
  <cp:lastModifiedBy>user</cp:lastModifiedBy>
  <cp:revision>22</cp:revision>
  <dcterms:created xsi:type="dcterms:W3CDTF">2022-12-07T19:14:00Z</dcterms:created>
  <dcterms:modified xsi:type="dcterms:W3CDTF">2023-01-30T13:20:00Z</dcterms:modified>
</cp:coreProperties>
</file>